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6E4C59">
            <w:pPr>
              <w:jc w:val="cente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832986"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69540C4E" w:rsidR="0083082B" w:rsidRPr="00CC6C7B" w:rsidRDefault="00832986" w:rsidP="00CC6C7B">
            <w:pPr>
              <w:outlineLvl w:val="0"/>
              <w:rPr>
                <w:rFonts w:asciiTheme="minorHAnsi" w:hAnsiTheme="minorHAnsi" w:cstheme="minorHAnsi"/>
                <w:sz w:val="22"/>
                <w:szCs w:val="22"/>
                <w:lang w:val="en-GB"/>
              </w:rPr>
            </w:pPr>
            <w:bookmarkStart w:id="0" w:name="_Toc234395104"/>
            <w:bookmarkStart w:id="1" w:name="_GoBack"/>
            <w:r>
              <w:rPr>
                <w:rFonts w:asciiTheme="minorHAnsi" w:hAnsiTheme="minorHAnsi" w:cstheme="minorHAnsi"/>
                <w:sz w:val="22"/>
                <w:szCs w:val="22"/>
                <w:lang w:val="en-GB"/>
              </w:rPr>
              <w:t xml:space="preserve">RELAUNCH OF THE OPEN TENDER FOR </w:t>
            </w:r>
            <w:r w:rsidR="00CC6C7B">
              <w:rPr>
                <w:rFonts w:asciiTheme="minorHAnsi" w:hAnsiTheme="minorHAnsi" w:cstheme="minorHAnsi"/>
                <w:sz w:val="22"/>
                <w:szCs w:val="22"/>
                <w:lang w:val="en-GB"/>
              </w:rPr>
              <w:t>INTERNATIONAL CLIMATE ADVISORY SERVICES</w:t>
            </w:r>
            <w:bookmarkEnd w:id="0"/>
            <w:bookmarkEnd w:id="1"/>
          </w:p>
        </w:tc>
      </w:tr>
      <w:tr w:rsidR="0083082B" w:rsidRPr="00832986" w14:paraId="36B2EDB6" w14:textId="77777777" w:rsidTr="0083082B">
        <w:tc>
          <w:tcPr>
            <w:tcW w:w="236" w:type="dxa"/>
            <w:tcBorders>
              <w:top w:val="nil"/>
              <w:left w:val="nil"/>
              <w:bottom w:val="nil"/>
              <w:right w:val="single" w:sz="4" w:space="0" w:color="auto"/>
            </w:tcBorders>
          </w:tcPr>
          <w:p w14:paraId="07BB57F8" w14:textId="77777777" w:rsidR="0083082B" w:rsidRPr="00832986"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832986"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832986"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40A1B3A0" w:rsidR="0083082B" w:rsidRPr="00342E4D" w:rsidRDefault="00C16AFC" w:rsidP="0083082B">
            <w:pPr>
              <w:rPr>
                <w:rFonts w:asciiTheme="minorHAnsi" w:hAnsiTheme="minorHAnsi" w:cstheme="minorHAnsi"/>
                <w:sz w:val="22"/>
                <w:szCs w:val="22"/>
                <w:lang w:val="en-GB"/>
              </w:rPr>
            </w:pPr>
            <w:r>
              <w:rPr>
                <w:rFonts w:asciiTheme="minorHAnsi" w:hAnsiTheme="minorHAnsi" w:cstheme="minorHAnsi"/>
                <w:b/>
                <w:bCs/>
                <w:sz w:val="22"/>
                <w:szCs w:val="22"/>
                <w:lang w:val="en"/>
              </w:rPr>
              <w:t>17</w:t>
            </w:r>
            <w:r w:rsidR="00721899">
              <w:rPr>
                <w:rFonts w:asciiTheme="minorHAnsi" w:hAnsiTheme="minorHAnsi" w:cstheme="minorHAnsi"/>
                <w:b/>
                <w:bCs/>
                <w:sz w:val="22"/>
                <w:szCs w:val="22"/>
                <w:lang w:val="en"/>
              </w:rPr>
              <w:t>/0</w:t>
            </w:r>
            <w:r w:rsidR="00786C6D">
              <w:rPr>
                <w:rFonts w:asciiTheme="minorHAnsi" w:hAnsiTheme="minorHAnsi" w:cstheme="minorHAnsi"/>
                <w:b/>
                <w:bCs/>
                <w:sz w:val="22"/>
                <w:szCs w:val="22"/>
                <w:lang w:val="en"/>
              </w:rPr>
              <w:t>8</w:t>
            </w:r>
            <w:r w:rsidR="00CC6C7B">
              <w:rPr>
                <w:rFonts w:asciiTheme="minorHAnsi" w:hAnsiTheme="minorHAnsi" w:cstheme="minorHAnsi"/>
                <w:b/>
                <w:bCs/>
                <w:sz w:val="22"/>
                <w:szCs w:val="22"/>
                <w:lang w:val="en"/>
              </w:rPr>
              <w:t>/2026 at 16:00 (PNG TIME) or 08:00</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C16AFC" w:rsidRDefault="00683C1F">
      <w:pPr>
        <w:rPr>
          <w:rFonts w:asciiTheme="minorHAnsi" w:hAnsiTheme="minorHAnsi" w:cstheme="minorHAnsi"/>
          <w:sz w:val="22"/>
          <w:szCs w:val="22"/>
          <w:lang w:val="en-US"/>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4A47DF09" w14:textId="2E89E34D" w:rsidR="004D6F73" w:rsidRDefault="002C46DE">
          <w:pPr>
            <w:pStyle w:val="TM1"/>
            <w:tabs>
              <w:tab w:val="right" w:leader="dot" w:pos="9329"/>
            </w:tabs>
            <w:rPr>
              <w:rFonts w:asciiTheme="minorHAnsi" w:eastAsiaTheme="minorEastAsia" w:hAnsiTheme="minorHAnsi" w:cstheme="minorBidi"/>
              <w:noProof/>
              <w:kern w:val="2"/>
              <w:sz w:val="24"/>
              <w:szCs w:val="24"/>
              <w14:ligatures w14:val="standardContextual"/>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34395104" w:history="1">
            <w:r w:rsidR="004D6F73" w:rsidRPr="002217AB">
              <w:rPr>
                <w:rStyle w:val="Lienhypertexte"/>
                <w:rFonts w:cstheme="minorHAnsi"/>
                <w:noProof/>
                <w:lang w:val="en-GB"/>
              </w:rPr>
              <w:t>INTERNATIONAL CLIMATE ADVISORY SERVICES</w:t>
            </w:r>
            <w:r w:rsidR="004D6F73">
              <w:rPr>
                <w:noProof/>
                <w:webHidden/>
              </w:rPr>
              <w:tab/>
            </w:r>
            <w:r w:rsidR="004D6F73">
              <w:rPr>
                <w:noProof/>
                <w:webHidden/>
              </w:rPr>
              <w:fldChar w:fldCharType="begin"/>
            </w:r>
            <w:r w:rsidR="004D6F73">
              <w:rPr>
                <w:noProof/>
                <w:webHidden/>
              </w:rPr>
              <w:instrText xml:space="preserve"> PAGEREF _Toc234395104 \h </w:instrText>
            </w:r>
            <w:r w:rsidR="004D6F73">
              <w:rPr>
                <w:noProof/>
                <w:webHidden/>
              </w:rPr>
            </w:r>
            <w:r w:rsidR="004D6F73">
              <w:rPr>
                <w:noProof/>
                <w:webHidden/>
              </w:rPr>
              <w:fldChar w:fldCharType="separate"/>
            </w:r>
            <w:r w:rsidR="004D6F73">
              <w:rPr>
                <w:noProof/>
                <w:webHidden/>
              </w:rPr>
              <w:t>1</w:t>
            </w:r>
            <w:r w:rsidR="004D6F73">
              <w:rPr>
                <w:noProof/>
                <w:webHidden/>
              </w:rPr>
              <w:fldChar w:fldCharType="end"/>
            </w:r>
          </w:hyperlink>
        </w:p>
        <w:p w14:paraId="424432A9" w14:textId="42F94D3D"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05" w:history="1">
            <w:r w:rsidR="004D6F73" w:rsidRPr="002217AB">
              <w:rPr>
                <w:rStyle w:val="Lienhypertexte"/>
                <w:rFonts w:cstheme="minorHAnsi"/>
                <w:b/>
                <w:caps/>
                <w:noProof/>
                <w:lang w:val="en-GB"/>
              </w:rPr>
              <w:t>ARTICLE 1:</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Object and scope of the tender</w:t>
            </w:r>
            <w:r w:rsidR="004D6F73">
              <w:rPr>
                <w:noProof/>
                <w:webHidden/>
              </w:rPr>
              <w:tab/>
            </w:r>
            <w:r w:rsidR="004D6F73">
              <w:rPr>
                <w:noProof/>
                <w:webHidden/>
              </w:rPr>
              <w:fldChar w:fldCharType="begin"/>
            </w:r>
            <w:r w:rsidR="004D6F73">
              <w:rPr>
                <w:noProof/>
                <w:webHidden/>
              </w:rPr>
              <w:instrText xml:space="preserve"> PAGEREF _Toc234395105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4D5867CB" w14:textId="4BD6125D" w:rsidR="004D6F73" w:rsidRDefault="009519F2">
          <w:pPr>
            <w:pStyle w:val="TM2"/>
            <w:rPr>
              <w:noProof/>
              <w:kern w:val="2"/>
              <w:sz w:val="24"/>
              <w:szCs w:val="24"/>
              <w14:ligatures w14:val="standardContextual"/>
            </w:rPr>
          </w:pPr>
          <w:hyperlink w:anchor="_Toc234395106" w:history="1">
            <w:r w:rsidR="004D6F73" w:rsidRPr="002217AB">
              <w:rPr>
                <w:rStyle w:val="Lienhypertexte"/>
                <w:rFonts w:cstheme="minorHAnsi"/>
                <w:noProof/>
                <w:lang w:val="en"/>
              </w:rPr>
              <w:t>Object of the tender</w:t>
            </w:r>
            <w:r w:rsidR="004D6F73">
              <w:rPr>
                <w:noProof/>
                <w:webHidden/>
              </w:rPr>
              <w:tab/>
            </w:r>
            <w:r w:rsidR="004D6F73">
              <w:rPr>
                <w:noProof/>
                <w:webHidden/>
              </w:rPr>
              <w:fldChar w:fldCharType="begin"/>
            </w:r>
            <w:r w:rsidR="004D6F73">
              <w:rPr>
                <w:noProof/>
                <w:webHidden/>
              </w:rPr>
              <w:instrText xml:space="preserve"> PAGEREF _Toc234395106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5392ADE3" w14:textId="7076056B" w:rsidR="004D6F73" w:rsidRDefault="009519F2">
          <w:pPr>
            <w:pStyle w:val="TM1"/>
            <w:tabs>
              <w:tab w:val="right" w:leader="dot" w:pos="9329"/>
            </w:tabs>
            <w:rPr>
              <w:rFonts w:asciiTheme="minorHAnsi" w:eastAsiaTheme="minorEastAsia" w:hAnsiTheme="minorHAnsi" w:cstheme="minorBidi"/>
              <w:noProof/>
              <w:kern w:val="2"/>
              <w:sz w:val="24"/>
              <w:szCs w:val="24"/>
              <w14:ligatures w14:val="standardContextual"/>
            </w:rPr>
          </w:pPr>
          <w:hyperlink w:anchor="_Toc234395107" w:history="1">
            <w:r w:rsidR="004D6F73" w:rsidRPr="002217AB">
              <w:rPr>
                <w:rStyle w:val="Lienhypertexte"/>
                <w:rFonts w:cstheme="minorHAnsi"/>
                <w:noProof/>
                <w:lang w:val="en"/>
              </w:rPr>
              <w:t>The tender covers the award of a service contract covering “</w:t>
            </w:r>
            <w:r w:rsidR="004D6F73" w:rsidRPr="002217AB">
              <w:rPr>
                <w:rStyle w:val="Lienhypertexte"/>
                <w:rFonts w:cstheme="minorHAnsi"/>
                <w:noProof/>
                <w:lang w:val="en-GB"/>
              </w:rPr>
              <w:t>INTERNATIONAL CLIMATE ADVISORY SERVICES</w:t>
            </w:r>
            <w:r w:rsidR="004D6F73">
              <w:rPr>
                <w:noProof/>
                <w:webHidden/>
              </w:rPr>
              <w:tab/>
            </w:r>
            <w:r w:rsidR="004D6F73">
              <w:rPr>
                <w:noProof/>
                <w:webHidden/>
              </w:rPr>
              <w:fldChar w:fldCharType="begin"/>
            </w:r>
            <w:r w:rsidR="004D6F73">
              <w:rPr>
                <w:noProof/>
                <w:webHidden/>
              </w:rPr>
              <w:instrText xml:space="preserve"> PAGEREF _Toc234395107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3D25C0D2" w14:textId="6A338057" w:rsidR="004D6F73" w:rsidRDefault="009519F2">
          <w:pPr>
            <w:pStyle w:val="TM2"/>
            <w:rPr>
              <w:noProof/>
              <w:kern w:val="2"/>
              <w:sz w:val="24"/>
              <w:szCs w:val="24"/>
              <w14:ligatures w14:val="standardContextual"/>
            </w:rPr>
          </w:pPr>
          <w:hyperlink w:anchor="_Toc234395108" w:history="1">
            <w:r w:rsidR="004D6F73" w:rsidRPr="002217AB">
              <w:rPr>
                <w:rStyle w:val="Lienhypertexte"/>
                <w:rFonts w:cstheme="minorHAnsi"/>
                <w:noProof/>
                <w:lang w:val="en"/>
              </w:rPr>
              <w:t>Scope of the tender</w:t>
            </w:r>
            <w:r w:rsidR="004D6F73">
              <w:rPr>
                <w:noProof/>
                <w:webHidden/>
              </w:rPr>
              <w:tab/>
            </w:r>
            <w:r w:rsidR="004D6F73">
              <w:rPr>
                <w:noProof/>
                <w:webHidden/>
              </w:rPr>
              <w:fldChar w:fldCharType="begin"/>
            </w:r>
            <w:r w:rsidR="004D6F73">
              <w:rPr>
                <w:noProof/>
                <w:webHidden/>
              </w:rPr>
              <w:instrText xml:space="preserve"> PAGEREF _Toc234395108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6C630C95" w14:textId="37DE27C5" w:rsidR="004D6F73" w:rsidRDefault="009519F2">
          <w:pPr>
            <w:pStyle w:val="TM2"/>
            <w:rPr>
              <w:noProof/>
              <w:kern w:val="2"/>
              <w:sz w:val="24"/>
              <w:szCs w:val="24"/>
              <w14:ligatures w14:val="standardContextual"/>
            </w:rPr>
          </w:pPr>
          <w:hyperlink w:anchor="_Toc234395109" w:history="1">
            <w:r w:rsidR="004D6F73" w:rsidRPr="002217AB">
              <w:rPr>
                <w:rStyle w:val="Lienhypertexte"/>
                <w:rFonts w:cstheme="minorHAnsi"/>
                <w:noProof/>
                <w:lang w:val="en"/>
              </w:rPr>
              <w:t>Provisional schedule of the tender</w:t>
            </w:r>
            <w:r w:rsidR="004D6F73">
              <w:rPr>
                <w:noProof/>
                <w:webHidden/>
              </w:rPr>
              <w:tab/>
            </w:r>
            <w:r w:rsidR="004D6F73">
              <w:rPr>
                <w:noProof/>
                <w:webHidden/>
              </w:rPr>
              <w:fldChar w:fldCharType="begin"/>
            </w:r>
            <w:r w:rsidR="004D6F73">
              <w:rPr>
                <w:noProof/>
                <w:webHidden/>
              </w:rPr>
              <w:instrText xml:space="preserve"> PAGEREF _Toc234395109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2EE6973B" w14:textId="3C14D1FD" w:rsidR="004D6F73" w:rsidRDefault="009519F2">
          <w:pPr>
            <w:pStyle w:val="TM2"/>
            <w:rPr>
              <w:noProof/>
              <w:kern w:val="2"/>
              <w:sz w:val="24"/>
              <w:szCs w:val="24"/>
              <w14:ligatures w14:val="standardContextual"/>
            </w:rPr>
          </w:pPr>
          <w:hyperlink w:anchor="_Toc234395110" w:history="1">
            <w:r w:rsidR="004D6F73" w:rsidRPr="002217AB">
              <w:rPr>
                <w:rStyle w:val="Lienhypertexte"/>
                <w:rFonts w:cstheme="minorHAnsi"/>
                <w:noProof/>
                <w:lang w:val="en"/>
              </w:rPr>
              <w:t>Tender language – currency</w:t>
            </w:r>
            <w:r w:rsidR="004D6F73">
              <w:rPr>
                <w:noProof/>
                <w:webHidden/>
              </w:rPr>
              <w:tab/>
            </w:r>
            <w:r w:rsidR="004D6F73">
              <w:rPr>
                <w:noProof/>
                <w:webHidden/>
              </w:rPr>
              <w:fldChar w:fldCharType="begin"/>
            </w:r>
            <w:r w:rsidR="004D6F73">
              <w:rPr>
                <w:noProof/>
                <w:webHidden/>
              </w:rPr>
              <w:instrText xml:space="preserve"> PAGEREF _Toc234395110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5F4489E0" w14:textId="7FA4823F" w:rsidR="004D6F73" w:rsidRDefault="009519F2">
          <w:pPr>
            <w:pStyle w:val="TM2"/>
            <w:rPr>
              <w:noProof/>
              <w:kern w:val="2"/>
              <w:sz w:val="24"/>
              <w:szCs w:val="24"/>
              <w14:ligatures w14:val="standardContextual"/>
            </w:rPr>
          </w:pPr>
          <w:hyperlink w:anchor="_Toc234395111" w:history="1">
            <w:r w:rsidR="004D6F73" w:rsidRPr="002217AB">
              <w:rPr>
                <w:rStyle w:val="Lienhypertexte"/>
                <w:rFonts w:cstheme="minorHAnsi"/>
                <w:noProof/>
                <w:lang w:val="en"/>
              </w:rPr>
              <w:t>Composition of the tender documents</w:t>
            </w:r>
            <w:r w:rsidR="004D6F73">
              <w:rPr>
                <w:noProof/>
                <w:webHidden/>
              </w:rPr>
              <w:tab/>
            </w:r>
            <w:r w:rsidR="004D6F73">
              <w:rPr>
                <w:noProof/>
                <w:webHidden/>
              </w:rPr>
              <w:fldChar w:fldCharType="begin"/>
            </w:r>
            <w:r w:rsidR="004D6F73">
              <w:rPr>
                <w:noProof/>
                <w:webHidden/>
              </w:rPr>
              <w:instrText xml:space="preserve"> PAGEREF _Toc234395111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636A2F3D" w14:textId="6F5B3788" w:rsidR="004D6F73" w:rsidRDefault="009519F2">
          <w:pPr>
            <w:pStyle w:val="TM2"/>
            <w:rPr>
              <w:noProof/>
              <w:kern w:val="2"/>
              <w:sz w:val="24"/>
              <w:szCs w:val="24"/>
              <w14:ligatures w14:val="standardContextual"/>
            </w:rPr>
          </w:pPr>
          <w:hyperlink w:anchor="_Toc234395112" w:history="1">
            <w:r w:rsidR="004D6F73" w:rsidRPr="002217AB">
              <w:rPr>
                <w:rStyle w:val="Lienhypertexte"/>
                <w:rFonts w:cstheme="minorHAnsi"/>
                <w:noProof/>
                <w:lang w:val="en"/>
              </w:rPr>
              <w:t>Modification of the tender documents</w:t>
            </w:r>
            <w:r w:rsidR="004D6F73">
              <w:rPr>
                <w:noProof/>
                <w:webHidden/>
              </w:rPr>
              <w:tab/>
            </w:r>
            <w:r w:rsidR="004D6F73">
              <w:rPr>
                <w:noProof/>
                <w:webHidden/>
              </w:rPr>
              <w:fldChar w:fldCharType="begin"/>
            </w:r>
            <w:r w:rsidR="004D6F73">
              <w:rPr>
                <w:noProof/>
                <w:webHidden/>
              </w:rPr>
              <w:instrText xml:space="preserve"> PAGEREF _Toc234395112 \h </w:instrText>
            </w:r>
            <w:r w:rsidR="004D6F73">
              <w:rPr>
                <w:noProof/>
                <w:webHidden/>
              </w:rPr>
            </w:r>
            <w:r w:rsidR="004D6F73">
              <w:rPr>
                <w:noProof/>
                <w:webHidden/>
              </w:rPr>
              <w:fldChar w:fldCharType="separate"/>
            </w:r>
            <w:r w:rsidR="004D6F73">
              <w:rPr>
                <w:noProof/>
                <w:webHidden/>
              </w:rPr>
              <w:t>4</w:t>
            </w:r>
            <w:r w:rsidR="004D6F73">
              <w:rPr>
                <w:noProof/>
                <w:webHidden/>
              </w:rPr>
              <w:fldChar w:fldCharType="end"/>
            </w:r>
          </w:hyperlink>
        </w:p>
        <w:p w14:paraId="7BA32155" w14:textId="3AB574E7"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13" w:history="1">
            <w:r w:rsidR="004D6F73" w:rsidRPr="002217AB">
              <w:rPr>
                <w:rStyle w:val="Lienhypertexte"/>
                <w:rFonts w:cstheme="minorHAnsi"/>
                <w:b/>
                <w:caps/>
                <w:noProof/>
                <w:lang w:val="en-GB"/>
              </w:rPr>
              <w:t>ARTICLE 2:</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General characteristics of the proposed contract</w:t>
            </w:r>
            <w:r w:rsidR="004D6F73">
              <w:rPr>
                <w:noProof/>
                <w:webHidden/>
              </w:rPr>
              <w:tab/>
            </w:r>
            <w:r w:rsidR="004D6F73">
              <w:rPr>
                <w:noProof/>
                <w:webHidden/>
              </w:rPr>
              <w:fldChar w:fldCharType="begin"/>
            </w:r>
            <w:r w:rsidR="004D6F73">
              <w:rPr>
                <w:noProof/>
                <w:webHidden/>
              </w:rPr>
              <w:instrText xml:space="preserve"> PAGEREF _Toc234395113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3C42A27B" w14:textId="2305C973" w:rsidR="004D6F73" w:rsidRDefault="009519F2">
          <w:pPr>
            <w:pStyle w:val="TM2"/>
            <w:rPr>
              <w:noProof/>
              <w:kern w:val="2"/>
              <w:sz w:val="24"/>
              <w:szCs w:val="24"/>
              <w14:ligatures w14:val="standardContextual"/>
            </w:rPr>
          </w:pPr>
          <w:hyperlink w:anchor="_Toc234395114" w:history="1">
            <w:r w:rsidR="004D6F73" w:rsidRPr="002217AB">
              <w:rPr>
                <w:rStyle w:val="Lienhypertexte"/>
                <w:rFonts w:cstheme="minorHAnsi"/>
                <w:noProof/>
                <w:lang w:val="en"/>
              </w:rPr>
              <w:t>Form of the contract</w:t>
            </w:r>
            <w:r w:rsidR="004D6F73">
              <w:rPr>
                <w:noProof/>
                <w:webHidden/>
              </w:rPr>
              <w:tab/>
            </w:r>
            <w:r w:rsidR="004D6F73">
              <w:rPr>
                <w:noProof/>
                <w:webHidden/>
              </w:rPr>
              <w:fldChar w:fldCharType="begin"/>
            </w:r>
            <w:r w:rsidR="004D6F73">
              <w:rPr>
                <w:noProof/>
                <w:webHidden/>
              </w:rPr>
              <w:instrText xml:space="preserve"> PAGEREF _Toc234395114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63601209" w14:textId="27BB5599" w:rsidR="004D6F73" w:rsidRDefault="009519F2">
          <w:pPr>
            <w:pStyle w:val="TM2"/>
            <w:rPr>
              <w:noProof/>
              <w:kern w:val="2"/>
              <w:sz w:val="24"/>
              <w:szCs w:val="24"/>
              <w14:ligatures w14:val="standardContextual"/>
            </w:rPr>
          </w:pPr>
          <w:hyperlink w:anchor="_Toc234395115" w:history="1">
            <w:r w:rsidR="004D6F73" w:rsidRPr="002217AB">
              <w:rPr>
                <w:rStyle w:val="Lienhypertexte"/>
                <w:rFonts w:cstheme="minorHAnsi"/>
                <w:noProof/>
                <w:lang w:val="en"/>
              </w:rPr>
              <w:t>Estimated amount of the need</w:t>
            </w:r>
            <w:r w:rsidR="004D6F73">
              <w:rPr>
                <w:noProof/>
                <w:webHidden/>
              </w:rPr>
              <w:tab/>
            </w:r>
            <w:r w:rsidR="004D6F73">
              <w:rPr>
                <w:noProof/>
                <w:webHidden/>
              </w:rPr>
              <w:fldChar w:fldCharType="begin"/>
            </w:r>
            <w:r w:rsidR="004D6F73">
              <w:rPr>
                <w:noProof/>
                <w:webHidden/>
              </w:rPr>
              <w:instrText xml:space="preserve"> PAGEREF _Toc234395115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77A0DCCD" w14:textId="300A3997" w:rsidR="004D6F73" w:rsidRDefault="009519F2">
          <w:pPr>
            <w:pStyle w:val="TM2"/>
            <w:rPr>
              <w:noProof/>
              <w:kern w:val="2"/>
              <w:sz w:val="24"/>
              <w:szCs w:val="24"/>
              <w14:ligatures w14:val="standardContextual"/>
            </w:rPr>
          </w:pPr>
          <w:hyperlink w:anchor="_Toc234395116" w:history="1">
            <w:r w:rsidR="004D6F73" w:rsidRPr="002217AB">
              <w:rPr>
                <w:rStyle w:val="Lienhypertexte"/>
                <w:rFonts w:cstheme="minorHAnsi"/>
                <w:noProof/>
                <w:lang w:val="en"/>
              </w:rPr>
              <w:t>Term of the contract</w:t>
            </w:r>
            <w:r w:rsidR="004D6F73">
              <w:rPr>
                <w:noProof/>
                <w:webHidden/>
              </w:rPr>
              <w:tab/>
            </w:r>
            <w:r w:rsidR="004D6F73">
              <w:rPr>
                <w:noProof/>
                <w:webHidden/>
              </w:rPr>
              <w:fldChar w:fldCharType="begin"/>
            </w:r>
            <w:r w:rsidR="004D6F73">
              <w:rPr>
                <w:noProof/>
                <w:webHidden/>
              </w:rPr>
              <w:instrText xml:space="preserve"> PAGEREF _Toc234395116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71439623" w14:textId="055F7B8E" w:rsidR="004D6F73" w:rsidRDefault="009519F2">
          <w:pPr>
            <w:pStyle w:val="TM2"/>
            <w:rPr>
              <w:noProof/>
              <w:kern w:val="2"/>
              <w:sz w:val="24"/>
              <w:szCs w:val="24"/>
              <w14:ligatures w14:val="standardContextual"/>
            </w:rPr>
          </w:pPr>
          <w:hyperlink w:anchor="_Toc234395117" w:history="1">
            <w:r w:rsidR="004D6F73" w:rsidRPr="002217AB">
              <w:rPr>
                <w:rStyle w:val="Lienhypertexte"/>
                <w:rFonts w:cstheme="minorHAnsi"/>
                <w:noProof/>
                <w:lang w:val="en"/>
              </w:rPr>
              <w:t>Allotment</w:t>
            </w:r>
            <w:r w:rsidR="004D6F73">
              <w:rPr>
                <w:noProof/>
                <w:webHidden/>
              </w:rPr>
              <w:tab/>
            </w:r>
            <w:r w:rsidR="004D6F73">
              <w:rPr>
                <w:noProof/>
                <w:webHidden/>
              </w:rPr>
              <w:fldChar w:fldCharType="begin"/>
            </w:r>
            <w:r w:rsidR="004D6F73">
              <w:rPr>
                <w:noProof/>
                <w:webHidden/>
              </w:rPr>
              <w:instrText xml:space="preserve"> PAGEREF _Toc234395117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48E3ABAF" w14:textId="7F2A7A0E" w:rsidR="004D6F73" w:rsidRDefault="009519F2">
          <w:pPr>
            <w:pStyle w:val="TM2"/>
            <w:rPr>
              <w:noProof/>
              <w:kern w:val="2"/>
              <w:sz w:val="24"/>
              <w:szCs w:val="24"/>
              <w14:ligatures w14:val="standardContextual"/>
            </w:rPr>
          </w:pPr>
          <w:hyperlink w:anchor="_Toc234395118" w:history="1">
            <w:r w:rsidR="004D6F73" w:rsidRPr="002217AB">
              <w:rPr>
                <w:rStyle w:val="Lienhypertexte"/>
                <w:noProof/>
                <w:lang w:val="en"/>
              </w:rPr>
              <w:t>Options</w:t>
            </w:r>
            <w:r w:rsidR="004D6F73">
              <w:rPr>
                <w:noProof/>
                <w:webHidden/>
              </w:rPr>
              <w:tab/>
            </w:r>
            <w:r w:rsidR="004D6F73">
              <w:rPr>
                <w:noProof/>
                <w:webHidden/>
              </w:rPr>
              <w:fldChar w:fldCharType="begin"/>
            </w:r>
            <w:r w:rsidR="004D6F73">
              <w:rPr>
                <w:noProof/>
                <w:webHidden/>
              </w:rPr>
              <w:instrText xml:space="preserve"> PAGEREF _Toc234395118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613E32DC" w14:textId="670C2F2F" w:rsidR="004D6F73" w:rsidRDefault="009519F2">
          <w:pPr>
            <w:pStyle w:val="TM2"/>
            <w:rPr>
              <w:noProof/>
              <w:kern w:val="2"/>
              <w:sz w:val="24"/>
              <w:szCs w:val="24"/>
              <w14:ligatures w14:val="standardContextual"/>
            </w:rPr>
          </w:pPr>
          <w:hyperlink w:anchor="_Toc234395119" w:history="1">
            <w:r w:rsidR="004D6F73" w:rsidRPr="002217AB">
              <w:rPr>
                <w:rStyle w:val="Lienhypertexte"/>
                <w:rFonts w:cstheme="minorHAnsi"/>
                <w:i/>
                <w:iCs/>
                <w:noProof/>
                <w:lang w:val="en"/>
              </w:rPr>
              <w:t>Similar services</w:t>
            </w:r>
            <w:r w:rsidR="004D6F73">
              <w:rPr>
                <w:noProof/>
                <w:webHidden/>
              </w:rPr>
              <w:tab/>
            </w:r>
            <w:r w:rsidR="004D6F73">
              <w:rPr>
                <w:noProof/>
                <w:webHidden/>
              </w:rPr>
              <w:fldChar w:fldCharType="begin"/>
            </w:r>
            <w:r w:rsidR="004D6F73">
              <w:rPr>
                <w:noProof/>
                <w:webHidden/>
              </w:rPr>
              <w:instrText xml:space="preserve"> PAGEREF _Toc234395119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2A321D68" w14:textId="5F65A815" w:rsidR="004D6F73" w:rsidRDefault="009519F2">
          <w:pPr>
            <w:pStyle w:val="TM2"/>
            <w:rPr>
              <w:noProof/>
              <w:kern w:val="2"/>
              <w:sz w:val="24"/>
              <w:szCs w:val="24"/>
              <w14:ligatures w14:val="standardContextual"/>
            </w:rPr>
          </w:pPr>
          <w:hyperlink w:anchor="_Toc234395120" w:history="1">
            <w:r w:rsidR="004D6F73" w:rsidRPr="002217AB">
              <w:rPr>
                <w:rStyle w:val="Lienhypertexte"/>
                <w:rFonts w:cstheme="minorHAnsi"/>
                <w:i/>
                <w:iCs/>
                <w:noProof/>
                <w:lang w:val="en"/>
              </w:rPr>
              <w:t>Renewal</w:t>
            </w:r>
            <w:r w:rsidR="004D6F73">
              <w:rPr>
                <w:noProof/>
                <w:webHidden/>
              </w:rPr>
              <w:tab/>
            </w:r>
            <w:r w:rsidR="004D6F73">
              <w:rPr>
                <w:noProof/>
                <w:webHidden/>
              </w:rPr>
              <w:fldChar w:fldCharType="begin"/>
            </w:r>
            <w:r w:rsidR="004D6F73">
              <w:rPr>
                <w:noProof/>
                <w:webHidden/>
              </w:rPr>
              <w:instrText xml:space="preserve"> PAGEREF _Toc234395120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5F9EDF71" w14:textId="1BE93509" w:rsidR="004D6F73" w:rsidRDefault="009519F2">
          <w:pPr>
            <w:pStyle w:val="TM2"/>
            <w:rPr>
              <w:noProof/>
              <w:kern w:val="2"/>
              <w:sz w:val="24"/>
              <w:szCs w:val="24"/>
              <w14:ligatures w14:val="standardContextual"/>
            </w:rPr>
          </w:pPr>
          <w:hyperlink w:anchor="_Toc234395121" w:history="1">
            <w:r w:rsidR="004D6F73" w:rsidRPr="002217AB">
              <w:rPr>
                <w:rStyle w:val="Lienhypertexte"/>
                <w:rFonts w:cstheme="minorHAnsi"/>
                <w:i/>
                <w:iCs/>
                <w:noProof/>
                <w:lang w:val="en"/>
              </w:rPr>
              <w:t>Optional tranches</w:t>
            </w:r>
            <w:r w:rsidR="004D6F73">
              <w:rPr>
                <w:noProof/>
                <w:webHidden/>
              </w:rPr>
              <w:tab/>
            </w:r>
            <w:r w:rsidR="004D6F73">
              <w:rPr>
                <w:noProof/>
                <w:webHidden/>
              </w:rPr>
              <w:fldChar w:fldCharType="begin"/>
            </w:r>
            <w:r w:rsidR="004D6F73">
              <w:rPr>
                <w:noProof/>
                <w:webHidden/>
              </w:rPr>
              <w:instrText xml:space="preserve"> PAGEREF _Toc234395121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6CEEE8E2" w14:textId="2804F604"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22" w:history="1">
            <w:r w:rsidR="004D6F73" w:rsidRPr="002217AB">
              <w:rPr>
                <w:rStyle w:val="Lienhypertexte"/>
                <w:rFonts w:cstheme="minorHAnsi"/>
                <w:b/>
                <w:caps/>
                <w:noProof/>
              </w:rPr>
              <w:t>ARTICLE 3:</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Candidate participation conditions</w:t>
            </w:r>
            <w:r w:rsidR="004D6F73">
              <w:rPr>
                <w:noProof/>
                <w:webHidden/>
              </w:rPr>
              <w:tab/>
            </w:r>
            <w:r w:rsidR="004D6F73">
              <w:rPr>
                <w:noProof/>
                <w:webHidden/>
              </w:rPr>
              <w:fldChar w:fldCharType="begin"/>
            </w:r>
            <w:r w:rsidR="004D6F73">
              <w:rPr>
                <w:noProof/>
                <w:webHidden/>
              </w:rPr>
              <w:instrText xml:space="preserve"> PAGEREF _Toc234395122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24692974" w14:textId="09C187C3" w:rsidR="004D6F73" w:rsidRDefault="009519F2">
          <w:pPr>
            <w:pStyle w:val="TM2"/>
            <w:rPr>
              <w:noProof/>
              <w:kern w:val="2"/>
              <w:sz w:val="24"/>
              <w:szCs w:val="24"/>
              <w14:ligatures w14:val="standardContextual"/>
            </w:rPr>
          </w:pPr>
          <w:hyperlink w:anchor="_Toc234395123" w:history="1">
            <w:r w:rsidR="004D6F73" w:rsidRPr="002217AB">
              <w:rPr>
                <w:rStyle w:val="Lienhypertexte"/>
                <w:rFonts w:cstheme="minorHAnsi"/>
                <w:noProof/>
                <w:lang w:val="en"/>
              </w:rPr>
              <w:t>Candidate presentation conditions</w:t>
            </w:r>
            <w:r w:rsidR="004D6F73">
              <w:rPr>
                <w:noProof/>
                <w:webHidden/>
              </w:rPr>
              <w:tab/>
            </w:r>
            <w:r w:rsidR="004D6F73">
              <w:rPr>
                <w:noProof/>
                <w:webHidden/>
              </w:rPr>
              <w:fldChar w:fldCharType="begin"/>
            </w:r>
            <w:r w:rsidR="004D6F73">
              <w:rPr>
                <w:noProof/>
                <w:webHidden/>
              </w:rPr>
              <w:instrText xml:space="preserve"> PAGEREF _Toc234395123 \h </w:instrText>
            </w:r>
            <w:r w:rsidR="004D6F73">
              <w:rPr>
                <w:noProof/>
                <w:webHidden/>
              </w:rPr>
            </w:r>
            <w:r w:rsidR="004D6F73">
              <w:rPr>
                <w:noProof/>
                <w:webHidden/>
              </w:rPr>
              <w:fldChar w:fldCharType="separate"/>
            </w:r>
            <w:r w:rsidR="004D6F73">
              <w:rPr>
                <w:noProof/>
                <w:webHidden/>
              </w:rPr>
              <w:t>5</w:t>
            </w:r>
            <w:r w:rsidR="004D6F73">
              <w:rPr>
                <w:noProof/>
                <w:webHidden/>
              </w:rPr>
              <w:fldChar w:fldCharType="end"/>
            </w:r>
          </w:hyperlink>
        </w:p>
        <w:p w14:paraId="71680AA6" w14:textId="774CB553" w:rsidR="004D6F73" w:rsidRDefault="009519F2">
          <w:pPr>
            <w:pStyle w:val="TM2"/>
            <w:rPr>
              <w:noProof/>
              <w:kern w:val="2"/>
              <w:sz w:val="24"/>
              <w:szCs w:val="24"/>
              <w14:ligatures w14:val="standardContextual"/>
            </w:rPr>
          </w:pPr>
          <w:hyperlink w:anchor="_Toc234395124" w:history="1">
            <w:r w:rsidR="004D6F73" w:rsidRPr="002217AB">
              <w:rPr>
                <w:rStyle w:val="Lienhypertexte"/>
                <w:rFonts w:cstheme="minorHAnsi"/>
                <w:noProof/>
                <w:lang w:val="en"/>
              </w:rPr>
              <w:t>Grounds and conditions of exclusion</w:t>
            </w:r>
            <w:r w:rsidR="004D6F73">
              <w:rPr>
                <w:noProof/>
                <w:webHidden/>
              </w:rPr>
              <w:tab/>
            </w:r>
            <w:r w:rsidR="004D6F73">
              <w:rPr>
                <w:noProof/>
                <w:webHidden/>
              </w:rPr>
              <w:fldChar w:fldCharType="begin"/>
            </w:r>
            <w:r w:rsidR="004D6F73">
              <w:rPr>
                <w:noProof/>
                <w:webHidden/>
              </w:rPr>
              <w:instrText xml:space="preserve"> PAGEREF _Toc234395124 \h </w:instrText>
            </w:r>
            <w:r w:rsidR="004D6F73">
              <w:rPr>
                <w:noProof/>
                <w:webHidden/>
              </w:rPr>
            </w:r>
            <w:r w:rsidR="004D6F73">
              <w:rPr>
                <w:noProof/>
                <w:webHidden/>
              </w:rPr>
              <w:fldChar w:fldCharType="separate"/>
            </w:r>
            <w:r w:rsidR="004D6F73">
              <w:rPr>
                <w:noProof/>
                <w:webHidden/>
              </w:rPr>
              <w:t>6</w:t>
            </w:r>
            <w:r w:rsidR="004D6F73">
              <w:rPr>
                <w:noProof/>
                <w:webHidden/>
              </w:rPr>
              <w:fldChar w:fldCharType="end"/>
            </w:r>
          </w:hyperlink>
        </w:p>
        <w:p w14:paraId="3F6D7565" w14:textId="10663228" w:rsidR="004D6F73" w:rsidRDefault="009519F2">
          <w:pPr>
            <w:pStyle w:val="TM2"/>
            <w:rPr>
              <w:noProof/>
              <w:kern w:val="2"/>
              <w:sz w:val="24"/>
              <w:szCs w:val="24"/>
              <w14:ligatures w14:val="standardContextual"/>
            </w:rPr>
          </w:pPr>
          <w:hyperlink w:anchor="_Toc234395125" w:history="1">
            <w:r w:rsidR="004D6F73" w:rsidRPr="002217AB">
              <w:rPr>
                <w:rStyle w:val="Lienhypertexte"/>
                <w:noProof/>
                <w:lang w:val="en"/>
              </w:rPr>
              <w:t>Minimum prerequisites in terms of technical and professional capacity</w:t>
            </w:r>
            <w:r w:rsidR="004D6F73">
              <w:rPr>
                <w:noProof/>
                <w:webHidden/>
              </w:rPr>
              <w:tab/>
            </w:r>
            <w:r w:rsidR="004D6F73">
              <w:rPr>
                <w:noProof/>
                <w:webHidden/>
              </w:rPr>
              <w:fldChar w:fldCharType="begin"/>
            </w:r>
            <w:r w:rsidR="004D6F73">
              <w:rPr>
                <w:noProof/>
                <w:webHidden/>
              </w:rPr>
              <w:instrText xml:space="preserve"> PAGEREF _Toc234395125 \h </w:instrText>
            </w:r>
            <w:r w:rsidR="004D6F73">
              <w:rPr>
                <w:noProof/>
                <w:webHidden/>
              </w:rPr>
            </w:r>
            <w:r w:rsidR="004D6F73">
              <w:rPr>
                <w:noProof/>
                <w:webHidden/>
              </w:rPr>
              <w:fldChar w:fldCharType="separate"/>
            </w:r>
            <w:r w:rsidR="004D6F73">
              <w:rPr>
                <w:noProof/>
                <w:webHidden/>
              </w:rPr>
              <w:t>6</w:t>
            </w:r>
            <w:r w:rsidR="004D6F73">
              <w:rPr>
                <w:noProof/>
                <w:webHidden/>
              </w:rPr>
              <w:fldChar w:fldCharType="end"/>
            </w:r>
          </w:hyperlink>
        </w:p>
        <w:p w14:paraId="653D7D87" w14:textId="5C0B80A0" w:rsidR="004D6F73" w:rsidRDefault="009519F2">
          <w:pPr>
            <w:pStyle w:val="TM2"/>
            <w:rPr>
              <w:noProof/>
              <w:kern w:val="2"/>
              <w:sz w:val="24"/>
              <w:szCs w:val="24"/>
              <w14:ligatures w14:val="standardContextual"/>
            </w:rPr>
          </w:pPr>
          <w:hyperlink w:anchor="_Toc234395126" w:history="1">
            <w:r w:rsidR="004D6F73" w:rsidRPr="002217AB">
              <w:rPr>
                <w:rStyle w:val="Lienhypertexte"/>
                <w:rFonts w:cstheme="minorHAnsi"/>
                <w:noProof/>
                <w:lang w:val="en"/>
              </w:rPr>
              <w:t>Specific requirements for consortia of economic operators</w:t>
            </w:r>
            <w:r w:rsidR="004D6F73">
              <w:rPr>
                <w:noProof/>
                <w:webHidden/>
              </w:rPr>
              <w:tab/>
            </w:r>
            <w:r w:rsidR="004D6F73">
              <w:rPr>
                <w:noProof/>
                <w:webHidden/>
              </w:rPr>
              <w:fldChar w:fldCharType="begin"/>
            </w:r>
            <w:r w:rsidR="004D6F73">
              <w:rPr>
                <w:noProof/>
                <w:webHidden/>
              </w:rPr>
              <w:instrText xml:space="preserve"> PAGEREF _Toc234395126 \h </w:instrText>
            </w:r>
            <w:r w:rsidR="004D6F73">
              <w:rPr>
                <w:noProof/>
                <w:webHidden/>
              </w:rPr>
            </w:r>
            <w:r w:rsidR="004D6F73">
              <w:rPr>
                <w:noProof/>
                <w:webHidden/>
              </w:rPr>
              <w:fldChar w:fldCharType="separate"/>
            </w:r>
            <w:r w:rsidR="004D6F73">
              <w:rPr>
                <w:noProof/>
                <w:webHidden/>
              </w:rPr>
              <w:t>6</w:t>
            </w:r>
            <w:r w:rsidR="004D6F73">
              <w:rPr>
                <w:noProof/>
                <w:webHidden/>
              </w:rPr>
              <w:fldChar w:fldCharType="end"/>
            </w:r>
          </w:hyperlink>
        </w:p>
        <w:p w14:paraId="03059C15" w14:textId="33184922" w:rsidR="004D6F73" w:rsidRDefault="009519F2">
          <w:pPr>
            <w:pStyle w:val="TM2"/>
            <w:rPr>
              <w:noProof/>
              <w:kern w:val="2"/>
              <w:sz w:val="24"/>
              <w:szCs w:val="24"/>
              <w14:ligatures w14:val="standardContextual"/>
            </w:rPr>
          </w:pPr>
          <w:hyperlink w:anchor="_Toc234395127" w:history="1">
            <w:r w:rsidR="004D6F73" w:rsidRPr="002217AB">
              <w:rPr>
                <w:rStyle w:val="Lienhypertexte"/>
                <w:rFonts w:cstheme="minorHAnsi"/>
                <w:i/>
                <w:iCs/>
                <w:noProof/>
                <w:lang w:val="en"/>
              </w:rPr>
              <w:t>Grounds for the exclusion of consortia</w:t>
            </w:r>
            <w:r w:rsidR="004D6F73">
              <w:rPr>
                <w:noProof/>
                <w:webHidden/>
              </w:rPr>
              <w:tab/>
            </w:r>
            <w:r w:rsidR="004D6F73">
              <w:rPr>
                <w:noProof/>
                <w:webHidden/>
              </w:rPr>
              <w:fldChar w:fldCharType="begin"/>
            </w:r>
            <w:r w:rsidR="004D6F73">
              <w:rPr>
                <w:noProof/>
                <w:webHidden/>
              </w:rPr>
              <w:instrText xml:space="preserve"> PAGEREF _Toc234395127 \h </w:instrText>
            </w:r>
            <w:r w:rsidR="004D6F73">
              <w:rPr>
                <w:noProof/>
                <w:webHidden/>
              </w:rPr>
            </w:r>
            <w:r w:rsidR="004D6F73">
              <w:rPr>
                <w:noProof/>
                <w:webHidden/>
              </w:rPr>
              <w:fldChar w:fldCharType="separate"/>
            </w:r>
            <w:r w:rsidR="004D6F73">
              <w:rPr>
                <w:noProof/>
                <w:webHidden/>
              </w:rPr>
              <w:t>6</w:t>
            </w:r>
            <w:r w:rsidR="004D6F73">
              <w:rPr>
                <w:noProof/>
                <w:webHidden/>
              </w:rPr>
              <w:fldChar w:fldCharType="end"/>
            </w:r>
          </w:hyperlink>
        </w:p>
        <w:p w14:paraId="094184A9" w14:textId="1D6185A4" w:rsidR="004D6F73" w:rsidRDefault="009519F2">
          <w:pPr>
            <w:pStyle w:val="TM2"/>
            <w:rPr>
              <w:noProof/>
              <w:kern w:val="2"/>
              <w:sz w:val="24"/>
              <w:szCs w:val="24"/>
              <w14:ligatures w14:val="standardContextual"/>
            </w:rPr>
          </w:pPr>
          <w:hyperlink w:anchor="_Toc234395128" w:history="1">
            <w:r w:rsidR="004D6F73" w:rsidRPr="002217AB">
              <w:rPr>
                <w:rStyle w:val="Lienhypertexte"/>
                <w:rFonts w:cstheme="minorHAnsi"/>
                <w:i/>
                <w:iCs/>
                <w:noProof/>
                <w:lang w:val="en"/>
              </w:rPr>
              <w:t>Form of the consortium</w:t>
            </w:r>
            <w:r w:rsidR="004D6F73">
              <w:rPr>
                <w:noProof/>
                <w:webHidden/>
              </w:rPr>
              <w:tab/>
            </w:r>
            <w:r w:rsidR="004D6F73">
              <w:rPr>
                <w:noProof/>
                <w:webHidden/>
              </w:rPr>
              <w:fldChar w:fldCharType="begin"/>
            </w:r>
            <w:r w:rsidR="004D6F73">
              <w:rPr>
                <w:noProof/>
                <w:webHidden/>
              </w:rPr>
              <w:instrText xml:space="preserve"> PAGEREF _Toc234395128 \h </w:instrText>
            </w:r>
            <w:r w:rsidR="004D6F73">
              <w:rPr>
                <w:noProof/>
                <w:webHidden/>
              </w:rPr>
            </w:r>
            <w:r w:rsidR="004D6F73">
              <w:rPr>
                <w:noProof/>
                <w:webHidden/>
              </w:rPr>
              <w:fldChar w:fldCharType="separate"/>
            </w:r>
            <w:r w:rsidR="004D6F73">
              <w:rPr>
                <w:noProof/>
                <w:webHidden/>
              </w:rPr>
              <w:t>6</w:t>
            </w:r>
            <w:r w:rsidR="004D6F73">
              <w:rPr>
                <w:noProof/>
                <w:webHidden/>
              </w:rPr>
              <w:fldChar w:fldCharType="end"/>
            </w:r>
          </w:hyperlink>
        </w:p>
        <w:p w14:paraId="318AEF43" w14:textId="4BA405BB" w:rsidR="004D6F73" w:rsidRDefault="009519F2">
          <w:pPr>
            <w:pStyle w:val="TM2"/>
            <w:rPr>
              <w:noProof/>
              <w:kern w:val="2"/>
              <w:sz w:val="24"/>
              <w:szCs w:val="24"/>
              <w14:ligatures w14:val="standardContextual"/>
            </w:rPr>
          </w:pPr>
          <w:hyperlink w:anchor="_Toc234395129" w:history="1">
            <w:r w:rsidR="004D6F73" w:rsidRPr="002217AB">
              <w:rPr>
                <w:rStyle w:val="Lienhypertexte"/>
                <w:rFonts w:cstheme="minorHAnsi"/>
                <w:noProof/>
                <w:lang w:val="en"/>
              </w:rPr>
              <w:t>Subcontracting</w:t>
            </w:r>
            <w:r w:rsidR="004D6F73">
              <w:rPr>
                <w:noProof/>
                <w:webHidden/>
              </w:rPr>
              <w:tab/>
            </w:r>
            <w:r w:rsidR="004D6F73">
              <w:rPr>
                <w:noProof/>
                <w:webHidden/>
              </w:rPr>
              <w:fldChar w:fldCharType="begin"/>
            </w:r>
            <w:r w:rsidR="004D6F73">
              <w:rPr>
                <w:noProof/>
                <w:webHidden/>
              </w:rPr>
              <w:instrText xml:space="preserve"> PAGEREF _Toc234395129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3A0999B9" w14:textId="4339EF36" w:rsidR="004D6F73" w:rsidRDefault="009519F2">
          <w:pPr>
            <w:pStyle w:val="TM2"/>
            <w:rPr>
              <w:noProof/>
              <w:kern w:val="2"/>
              <w:sz w:val="24"/>
              <w:szCs w:val="24"/>
              <w14:ligatures w14:val="standardContextual"/>
            </w:rPr>
          </w:pPr>
          <w:hyperlink w:anchor="_Toc234395130" w:history="1">
            <w:r w:rsidR="004D6F73" w:rsidRPr="002217AB">
              <w:rPr>
                <w:rStyle w:val="Lienhypertexte"/>
                <w:rFonts w:cstheme="minorHAnsi"/>
                <w:i/>
                <w:iCs/>
                <w:noProof/>
                <w:lang w:val="en"/>
              </w:rPr>
              <w:t>Grounds for exclusion in the case of subcontracting</w:t>
            </w:r>
            <w:r w:rsidR="004D6F73">
              <w:rPr>
                <w:noProof/>
                <w:webHidden/>
              </w:rPr>
              <w:tab/>
            </w:r>
            <w:r w:rsidR="004D6F73">
              <w:rPr>
                <w:noProof/>
                <w:webHidden/>
              </w:rPr>
              <w:fldChar w:fldCharType="begin"/>
            </w:r>
            <w:r w:rsidR="004D6F73">
              <w:rPr>
                <w:noProof/>
                <w:webHidden/>
              </w:rPr>
              <w:instrText xml:space="preserve"> PAGEREF _Toc234395130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1D5B283C" w14:textId="6AF9DEFC" w:rsidR="004D6F73" w:rsidRDefault="009519F2">
          <w:pPr>
            <w:pStyle w:val="TM2"/>
            <w:rPr>
              <w:noProof/>
              <w:kern w:val="2"/>
              <w:sz w:val="24"/>
              <w:szCs w:val="24"/>
              <w14:ligatures w14:val="standardContextual"/>
            </w:rPr>
          </w:pPr>
          <w:hyperlink w:anchor="_Toc234395131" w:history="1">
            <w:r w:rsidR="004D6F73" w:rsidRPr="002217AB">
              <w:rPr>
                <w:rStyle w:val="Lienhypertexte"/>
                <w:rFonts w:cstheme="minorHAnsi"/>
                <w:i/>
                <w:iCs/>
                <w:noProof/>
                <w:lang w:val="en"/>
              </w:rPr>
              <w:t>Presentation of a subcontractor</w:t>
            </w:r>
            <w:r w:rsidR="004D6F73">
              <w:rPr>
                <w:noProof/>
                <w:webHidden/>
              </w:rPr>
              <w:tab/>
            </w:r>
            <w:r w:rsidR="004D6F73">
              <w:rPr>
                <w:noProof/>
                <w:webHidden/>
              </w:rPr>
              <w:fldChar w:fldCharType="begin"/>
            </w:r>
            <w:r w:rsidR="004D6F73">
              <w:rPr>
                <w:noProof/>
                <w:webHidden/>
              </w:rPr>
              <w:instrText xml:space="preserve"> PAGEREF _Toc234395131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4D2355AC" w14:textId="1E5CBF9A"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32" w:history="1">
            <w:r w:rsidR="004D6F73" w:rsidRPr="002217AB">
              <w:rPr>
                <w:rStyle w:val="Lienhypertexte"/>
                <w:rFonts w:cstheme="minorHAnsi"/>
                <w:b/>
                <w:caps/>
                <w:noProof/>
                <w:lang w:val="en-GB"/>
              </w:rPr>
              <w:t>ARTICLE 4:</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Presentation of bids and submission process</w:t>
            </w:r>
            <w:r w:rsidR="004D6F73">
              <w:rPr>
                <w:noProof/>
                <w:webHidden/>
              </w:rPr>
              <w:tab/>
            </w:r>
            <w:r w:rsidR="004D6F73">
              <w:rPr>
                <w:noProof/>
                <w:webHidden/>
              </w:rPr>
              <w:fldChar w:fldCharType="begin"/>
            </w:r>
            <w:r w:rsidR="004D6F73">
              <w:rPr>
                <w:noProof/>
                <w:webHidden/>
              </w:rPr>
              <w:instrText xml:space="preserve"> PAGEREF _Toc234395132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5F9A7316" w14:textId="1BC83160" w:rsidR="004D6F73" w:rsidRDefault="009519F2">
          <w:pPr>
            <w:pStyle w:val="TM2"/>
            <w:rPr>
              <w:noProof/>
              <w:kern w:val="2"/>
              <w:sz w:val="24"/>
              <w:szCs w:val="24"/>
              <w14:ligatures w14:val="standardContextual"/>
            </w:rPr>
          </w:pPr>
          <w:hyperlink w:anchor="_Toc234395133" w:history="1">
            <w:r w:rsidR="004D6F73" w:rsidRPr="002217AB">
              <w:rPr>
                <w:rStyle w:val="Lienhypertexte"/>
                <w:rFonts w:cstheme="minorHAnsi"/>
                <w:noProof/>
                <w:lang w:val="en"/>
              </w:rPr>
              <w:t>Application documents</w:t>
            </w:r>
            <w:r w:rsidR="004D6F73">
              <w:rPr>
                <w:noProof/>
                <w:webHidden/>
              </w:rPr>
              <w:tab/>
            </w:r>
            <w:r w:rsidR="004D6F73">
              <w:rPr>
                <w:noProof/>
                <w:webHidden/>
              </w:rPr>
              <w:fldChar w:fldCharType="begin"/>
            </w:r>
            <w:r w:rsidR="004D6F73">
              <w:rPr>
                <w:noProof/>
                <w:webHidden/>
              </w:rPr>
              <w:instrText xml:space="preserve"> PAGEREF _Toc234395133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433DF765" w14:textId="296D6D5F" w:rsidR="004D6F73" w:rsidRDefault="009519F2">
          <w:pPr>
            <w:pStyle w:val="TM2"/>
            <w:rPr>
              <w:noProof/>
              <w:kern w:val="2"/>
              <w:sz w:val="24"/>
              <w:szCs w:val="24"/>
              <w14:ligatures w14:val="standardContextual"/>
            </w:rPr>
          </w:pPr>
          <w:hyperlink w:anchor="_Toc234395134" w:history="1">
            <w:r w:rsidR="004D6F73" w:rsidRPr="002217AB">
              <w:rPr>
                <w:rStyle w:val="Lienhypertexte"/>
                <w:rFonts w:cstheme="minorHAnsi"/>
                <w:noProof/>
                <w:lang w:val="en"/>
              </w:rPr>
              <w:t>Bid documents</w:t>
            </w:r>
            <w:r w:rsidR="004D6F73">
              <w:rPr>
                <w:noProof/>
                <w:webHidden/>
              </w:rPr>
              <w:tab/>
            </w:r>
            <w:r w:rsidR="004D6F73">
              <w:rPr>
                <w:noProof/>
                <w:webHidden/>
              </w:rPr>
              <w:fldChar w:fldCharType="begin"/>
            </w:r>
            <w:r w:rsidR="004D6F73">
              <w:rPr>
                <w:noProof/>
                <w:webHidden/>
              </w:rPr>
              <w:instrText xml:space="preserve"> PAGEREF _Toc234395134 \h </w:instrText>
            </w:r>
            <w:r w:rsidR="004D6F73">
              <w:rPr>
                <w:noProof/>
                <w:webHidden/>
              </w:rPr>
            </w:r>
            <w:r w:rsidR="004D6F73">
              <w:rPr>
                <w:noProof/>
                <w:webHidden/>
              </w:rPr>
              <w:fldChar w:fldCharType="separate"/>
            </w:r>
            <w:r w:rsidR="004D6F73">
              <w:rPr>
                <w:noProof/>
                <w:webHidden/>
              </w:rPr>
              <w:t>7</w:t>
            </w:r>
            <w:r w:rsidR="004D6F73">
              <w:rPr>
                <w:noProof/>
                <w:webHidden/>
              </w:rPr>
              <w:fldChar w:fldCharType="end"/>
            </w:r>
          </w:hyperlink>
        </w:p>
        <w:p w14:paraId="3B48C6D1" w14:textId="1993A429" w:rsidR="004D6F73" w:rsidRDefault="009519F2">
          <w:pPr>
            <w:pStyle w:val="TM2"/>
            <w:rPr>
              <w:noProof/>
              <w:kern w:val="2"/>
              <w:sz w:val="24"/>
              <w:szCs w:val="24"/>
              <w14:ligatures w14:val="standardContextual"/>
            </w:rPr>
          </w:pPr>
          <w:hyperlink w:anchor="_Toc234395135" w:history="1">
            <w:r w:rsidR="004D6F73" w:rsidRPr="002217AB">
              <w:rPr>
                <w:rStyle w:val="Lienhypertexte"/>
                <w:rFonts w:cstheme="minorHAnsi"/>
                <w:noProof/>
                <w:lang w:val="en"/>
              </w:rPr>
              <w:t>Bid validity period</w:t>
            </w:r>
            <w:r w:rsidR="004D6F73">
              <w:rPr>
                <w:noProof/>
                <w:webHidden/>
              </w:rPr>
              <w:tab/>
            </w:r>
            <w:r w:rsidR="004D6F73">
              <w:rPr>
                <w:noProof/>
                <w:webHidden/>
              </w:rPr>
              <w:fldChar w:fldCharType="begin"/>
            </w:r>
            <w:r w:rsidR="004D6F73">
              <w:rPr>
                <w:noProof/>
                <w:webHidden/>
              </w:rPr>
              <w:instrText xml:space="preserve"> PAGEREF _Toc234395135 \h </w:instrText>
            </w:r>
            <w:r w:rsidR="004D6F73">
              <w:rPr>
                <w:noProof/>
                <w:webHidden/>
              </w:rPr>
            </w:r>
            <w:r w:rsidR="004D6F73">
              <w:rPr>
                <w:noProof/>
                <w:webHidden/>
              </w:rPr>
              <w:fldChar w:fldCharType="separate"/>
            </w:r>
            <w:r w:rsidR="004D6F73">
              <w:rPr>
                <w:noProof/>
                <w:webHidden/>
              </w:rPr>
              <w:t>8</w:t>
            </w:r>
            <w:r w:rsidR="004D6F73">
              <w:rPr>
                <w:noProof/>
                <w:webHidden/>
              </w:rPr>
              <w:fldChar w:fldCharType="end"/>
            </w:r>
          </w:hyperlink>
        </w:p>
        <w:p w14:paraId="720013B1" w14:textId="2D59B1D1" w:rsidR="004D6F73" w:rsidRDefault="009519F2">
          <w:pPr>
            <w:pStyle w:val="TM2"/>
            <w:rPr>
              <w:noProof/>
              <w:kern w:val="2"/>
              <w:sz w:val="24"/>
              <w:szCs w:val="24"/>
              <w14:ligatures w14:val="standardContextual"/>
            </w:rPr>
          </w:pPr>
          <w:hyperlink w:anchor="_Toc234395136" w:history="1">
            <w:r w:rsidR="004D6F73" w:rsidRPr="002217AB">
              <w:rPr>
                <w:rStyle w:val="Lienhypertexte"/>
                <w:rFonts w:cstheme="minorHAnsi"/>
                <w:noProof/>
                <w:lang w:val="en"/>
              </w:rPr>
              <w:t>Bid submission process</w:t>
            </w:r>
            <w:r w:rsidR="004D6F73">
              <w:rPr>
                <w:noProof/>
                <w:webHidden/>
              </w:rPr>
              <w:tab/>
            </w:r>
            <w:r w:rsidR="004D6F73">
              <w:rPr>
                <w:noProof/>
                <w:webHidden/>
              </w:rPr>
              <w:fldChar w:fldCharType="begin"/>
            </w:r>
            <w:r w:rsidR="004D6F73">
              <w:rPr>
                <w:noProof/>
                <w:webHidden/>
              </w:rPr>
              <w:instrText xml:space="preserve"> PAGEREF _Toc234395136 \h </w:instrText>
            </w:r>
            <w:r w:rsidR="004D6F73">
              <w:rPr>
                <w:noProof/>
                <w:webHidden/>
              </w:rPr>
            </w:r>
            <w:r w:rsidR="004D6F73">
              <w:rPr>
                <w:noProof/>
                <w:webHidden/>
              </w:rPr>
              <w:fldChar w:fldCharType="separate"/>
            </w:r>
            <w:r w:rsidR="004D6F73">
              <w:rPr>
                <w:noProof/>
                <w:webHidden/>
              </w:rPr>
              <w:t>8</w:t>
            </w:r>
            <w:r w:rsidR="004D6F73">
              <w:rPr>
                <w:noProof/>
                <w:webHidden/>
              </w:rPr>
              <w:fldChar w:fldCharType="end"/>
            </w:r>
          </w:hyperlink>
        </w:p>
        <w:p w14:paraId="0800705B" w14:textId="66D1157E" w:rsidR="004D6F73" w:rsidRDefault="009519F2">
          <w:pPr>
            <w:pStyle w:val="TM2"/>
            <w:rPr>
              <w:noProof/>
              <w:kern w:val="2"/>
              <w:sz w:val="24"/>
              <w:szCs w:val="24"/>
              <w14:ligatures w14:val="standardContextual"/>
            </w:rPr>
          </w:pPr>
          <w:hyperlink w:anchor="_Toc234395137" w:history="1">
            <w:r w:rsidR="004D6F73" w:rsidRPr="002217AB">
              <w:rPr>
                <w:rStyle w:val="Lienhypertexte"/>
                <w:rFonts w:cstheme="minorHAnsi"/>
                <w:i/>
                <w:iCs/>
                <w:noProof/>
                <w:lang w:val="en"/>
              </w:rPr>
              <w:t>Bids submitted in paper format</w:t>
            </w:r>
            <w:r w:rsidR="004D6F73">
              <w:rPr>
                <w:noProof/>
                <w:webHidden/>
              </w:rPr>
              <w:tab/>
            </w:r>
            <w:r w:rsidR="004D6F73">
              <w:rPr>
                <w:noProof/>
                <w:webHidden/>
              </w:rPr>
              <w:fldChar w:fldCharType="begin"/>
            </w:r>
            <w:r w:rsidR="004D6F73">
              <w:rPr>
                <w:noProof/>
                <w:webHidden/>
              </w:rPr>
              <w:instrText xml:space="preserve"> PAGEREF _Toc234395137 \h </w:instrText>
            </w:r>
            <w:r w:rsidR="004D6F73">
              <w:rPr>
                <w:noProof/>
                <w:webHidden/>
              </w:rPr>
            </w:r>
            <w:r w:rsidR="004D6F73">
              <w:rPr>
                <w:noProof/>
                <w:webHidden/>
              </w:rPr>
              <w:fldChar w:fldCharType="separate"/>
            </w:r>
            <w:r w:rsidR="004D6F73">
              <w:rPr>
                <w:noProof/>
                <w:webHidden/>
              </w:rPr>
              <w:t>8</w:t>
            </w:r>
            <w:r w:rsidR="004D6F73">
              <w:rPr>
                <w:noProof/>
                <w:webHidden/>
              </w:rPr>
              <w:fldChar w:fldCharType="end"/>
            </w:r>
          </w:hyperlink>
        </w:p>
        <w:p w14:paraId="13E2FAB3" w14:textId="6D5FA179" w:rsidR="004D6F73" w:rsidRDefault="009519F2">
          <w:pPr>
            <w:pStyle w:val="TM2"/>
            <w:rPr>
              <w:noProof/>
              <w:kern w:val="2"/>
              <w:sz w:val="24"/>
              <w:szCs w:val="24"/>
              <w14:ligatures w14:val="standardContextual"/>
            </w:rPr>
          </w:pPr>
          <w:hyperlink w:anchor="_Toc234395138" w:history="1">
            <w:r w:rsidR="004D6F73" w:rsidRPr="002217AB">
              <w:rPr>
                <w:rStyle w:val="Lienhypertexte"/>
                <w:rFonts w:cstheme="minorHAnsi"/>
                <w:i/>
                <w:iCs/>
                <w:noProof/>
                <w:lang w:val="en"/>
              </w:rPr>
              <w:t>Electronic submission</w:t>
            </w:r>
            <w:r w:rsidR="004D6F73">
              <w:rPr>
                <w:noProof/>
                <w:webHidden/>
              </w:rPr>
              <w:tab/>
            </w:r>
            <w:r w:rsidR="004D6F73">
              <w:rPr>
                <w:noProof/>
                <w:webHidden/>
              </w:rPr>
              <w:fldChar w:fldCharType="begin"/>
            </w:r>
            <w:r w:rsidR="004D6F73">
              <w:rPr>
                <w:noProof/>
                <w:webHidden/>
              </w:rPr>
              <w:instrText xml:space="preserve"> PAGEREF _Toc234395138 \h </w:instrText>
            </w:r>
            <w:r w:rsidR="004D6F73">
              <w:rPr>
                <w:noProof/>
                <w:webHidden/>
              </w:rPr>
            </w:r>
            <w:r w:rsidR="004D6F73">
              <w:rPr>
                <w:noProof/>
                <w:webHidden/>
              </w:rPr>
              <w:fldChar w:fldCharType="separate"/>
            </w:r>
            <w:r w:rsidR="004D6F73">
              <w:rPr>
                <w:noProof/>
                <w:webHidden/>
              </w:rPr>
              <w:t>8</w:t>
            </w:r>
            <w:r w:rsidR="004D6F73">
              <w:rPr>
                <w:noProof/>
                <w:webHidden/>
              </w:rPr>
              <w:fldChar w:fldCharType="end"/>
            </w:r>
          </w:hyperlink>
        </w:p>
        <w:p w14:paraId="05B85BE1" w14:textId="296167AF"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39" w:history="1">
            <w:r w:rsidR="004D6F73" w:rsidRPr="002217AB">
              <w:rPr>
                <w:rStyle w:val="Lienhypertexte"/>
                <w:rFonts w:cstheme="minorHAnsi"/>
                <w:b/>
                <w:caps/>
                <w:noProof/>
              </w:rPr>
              <w:t>ARTICLE 5:</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Analysis of applications</w:t>
            </w:r>
            <w:r w:rsidR="004D6F73">
              <w:rPr>
                <w:noProof/>
                <w:webHidden/>
              </w:rPr>
              <w:tab/>
            </w:r>
            <w:r w:rsidR="004D6F73">
              <w:rPr>
                <w:noProof/>
                <w:webHidden/>
              </w:rPr>
              <w:fldChar w:fldCharType="begin"/>
            </w:r>
            <w:r w:rsidR="004D6F73">
              <w:rPr>
                <w:noProof/>
                <w:webHidden/>
              </w:rPr>
              <w:instrText xml:space="preserve"> PAGEREF _Toc234395139 \h </w:instrText>
            </w:r>
            <w:r w:rsidR="004D6F73">
              <w:rPr>
                <w:noProof/>
                <w:webHidden/>
              </w:rPr>
            </w:r>
            <w:r w:rsidR="004D6F73">
              <w:rPr>
                <w:noProof/>
                <w:webHidden/>
              </w:rPr>
              <w:fldChar w:fldCharType="separate"/>
            </w:r>
            <w:r w:rsidR="004D6F73">
              <w:rPr>
                <w:noProof/>
                <w:webHidden/>
              </w:rPr>
              <w:t>9</w:t>
            </w:r>
            <w:r w:rsidR="004D6F73">
              <w:rPr>
                <w:noProof/>
                <w:webHidden/>
              </w:rPr>
              <w:fldChar w:fldCharType="end"/>
            </w:r>
          </w:hyperlink>
        </w:p>
        <w:p w14:paraId="0CA978B8" w14:textId="0144411C" w:rsidR="004D6F73" w:rsidRDefault="009519F2">
          <w:pPr>
            <w:pStyle w:val="TM2"/>
            <w:rPr>
              <w:noProof/>
              <w:kern w:val="2"/>
              <w:sz w:val="24"/>
              <w:szCs w:val="24"/>
              <w14:ligatures w14:val="standardContextual"/>
            </w:rPr>
          </w:pPr>
          <w:hyperlink w:anchor="_Toc234395140" w:history="1">
            <w:r w:rsidR="004D6F73" w:rsidRPr="002217AB">
              <w:rPr>
                <w:rStyle w:val="Lienhypertexte"/>
                <w:rFonts w:cstheme="minorHAnsi"/>
                <w:noProof/>
                <w:lang w:val="en"/>
              </w:rPr>
              <w:t>Application supplementary information requests</w:t>
            </w:r>
            <w:r w:rsidR="004D6F73">
              <w:rPr>
                <w:noProof/>
                <w:webHidden/>
              </w:rPr>
              <w:tab/>
            </w:r>
            <w:r w:rsidR="004D6F73">
              <w:rPr>
                <w:noProof/>
                <w:webHidden/>
              </w:rPr>
              <w:fldChar w:fldCharType="begin"/>
            </w:r>
            <w:r w:rsidR="004D6F73">
              <w:rPr>
                <w:noProof/>
                <w:webHidden/>
              </w:rPr>
              <w:instrText xml:space="preserve"> PAGEREF _Toc234395140 \h </w:instrText>
            </w:r>
            <w:r w:rsidR="004D6F73">
              <w:rPr>
                <w:noProof/>
                <w:webHidden/>
              </w:rPr>
            </w:r>
            <w:r w:rsidR="004D6F73">
              <w:rPr>
                <w:noProof/>
                <w:webHidden/>
              </w:rPr>
              <w:fldChar w:fldCharType="separate"/>
            </w:r>
            <w:r w:rsidR="004D6F73">
              <w:rPr>
                <w:noProof/>
                <w:webHidden/>
              </w:rPr>
              <w:t>9</w:t>
            </w:r>
            <w:r w:rsidR="004D6F73">
              <w:rPr>
                <w:noProof/>
                <w:webHidden/>
              </w:rPr>
              <w:fldChar w:fldCharType="end"/>
            </w:r>
          </w:hyperlink>
        </w:p>
        <w:p w14:paraId="5C88E43D" w14:textId="55B536A3" w:rsidR="004D6F73" w:rsidRDefault="009519F2">
          <w:pPr>
            <w:pStyle w:val="TM2"/>
            <w:rPr>
              <w:noProof/>
              <w:kern w:val="2"/>
              <w:sz w:val="24"/>
              <w:szCs w:val="24"/>
              <w14:ligatures w14:val="standardContextual"/>
            </w:rPr>
          </w:pPr>
          <w:hyperlink w:anchor="_Toc234395141" w:history="1">
            <w:r w:rsidR="004D6F73" w:rsidRPr="002217AB">
              <w:rPr>
                <w:rStyle w:val="Lienhypertexte"/>
                <w:rFonts w:cstheme="minorHAnsi"/>
                <w:noProof/>
                <w:lang w:val="en"/>
              </w:rPr>
              <w:t>Rejection of late applications - Opening bids</w:t>
            </w:r>
            <w:r w:rsidR="004D6F73">
              <w:rPr>
                <w:noProof/>
                <w:webHidden/>
              </w:rPr>
              <w:tab/>
            </w:r>
            <w:r w:rsidR="004D6F73">
              <w:rPr>
                <w:noProof/>
                <w:webHidden/>
              </w:rPr>
              <w:fldChar w:fldCharType="begin"/>
            </w:r>
            <w:r w:rsidR="004D6F73">
              <w:rPr>
                <w:noProof/>
                <w:webHidden/>
              </w:rPr>
              <w:instrText xml:space="preserve"> PAGEREF _Toc234395141 \h </w:instrText>
            </w:r>
            <w:r w:rsidR="004D6F73">
              <w:rPr>
                <w:noProof/>
                <w:webHidden/>
              </w:rPr>
            </w:r>
            <w:r w:rsidR="004D6F73">
              <w:rPr>
                <w:noProof/>
                <w:webHidden/>
              </w:rPr>
              <w:fldChar w:fldCharType="separate"/>
            </w:r>
            <w:r w:rsidR="004D6F73">
              <w:rPr>
                <w:noProof/>
                <w:webHidden/>
              </w:rPr>
              <w:t>9</w:t>
            </w:r>
            <w:r w:rsidR="004D6F73">
              <w:rPr>
                <w:noProof/>
                <w:webHidden/>
              </w:rPr>
              <w:fldChar w:fldCharType="end"/>
            </w:r>
          </w:hyperlink>
        </w:p>
        <w:p w14:paraId="0AA8D73F" w14:textId="61866668" w:rsidR="004D6F73" w:rsidRDefault="009519F2">
          <w:pPr>
            <w:pStyle w:val="TM2"/>
            <w:rPr>
              <w:noProof/>
              <w:kern w:val="2"/>
              <w:sz w:val="24"/>
              <w:szCs w:val="24"/>
              <w14:ligatures w14:val="standardContextual"/>
            </w:rPr>
          </w:pPr>
          <w:hyperlink w:anchor="_Toc234395142" w:history="1">
            <w:r w:rsidR="004D6F73" w:rsidRPr="002217AB">
              <w:rPr>
                <w:rStyle w:val="Lienhypertexte"/>
                <w:rFonts w:cstheme="minorHAnsi"/>
                <w:noProof/>
                <w:lang w:val="en"/>
              </w:rPr>
              <w:t>Admissibility of applications</w:t>
            </w:r>
            <w:r w:rsidR="004D6F73">
              <w:rPr>
                <w:noProof/>
                <w:webHidden/>
              </w:rPr>
              <w:tab/>
            </w:r>
            <w:r w:rsidR="004D6F73">
              <w:rPr>
                <w:noProof/>
                <w:webHidden/>
              </w:rPr>
              <w:fldChar w:fldCharType="begin"/>
            </w:r>
            <w:r w:rsidR="004D6F73">
              <w:rPr>
                <w:noProof/>
                <w:webHidden/>
              </w:rPr>
              <w:instrText xml:space="preserve"> PAGEREF _Toc234395142 \h </w:instrText>
            </w:r>
            <w:r w:rsidR="004D6F73">
              <w:rPr>
                <w:noProof/>
                <w:webHidden/>
              </w:rPr>
            </w:r>
            <w:r w:rsidR="004D6F73">
              <w:rPr>
                <w:noProof/>
                <w:webHidden/>
              </w:rPr>
              <w:fldChar w:fldCharType="separate"/>
            </w:r>
            <w:r w:rsidR="004D6F73">
              <w:rPr>
                <w:noProof/>
                <w:webHidden/>
              </w:rPr>
              <w:t>9</w:t>
            </w:r>
            <w:r w:rsidR="004D6F73">
              <w:rPr>
                <w:noProof/>
                <w:webHidden/>
              </w:rPr>
              <w:fldChar w:fldCharType="end"/>
            </w:r>
          </w:hyperlink>
        </w:p>
        <w:p w14:paraId="0A56529F" w14:textId="17FCD26E"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43" w:history="1">
            <w:r w:rsidR="004D6F73" w:rsidRPr="002217AB">
              <w:rPr>
                <w:rStyle w:val="Lienhypertexte"/>
                <w:rFonts w:cstheme="minorHAnsi"/>
                <w:b/>
                <w:caps/>
                <w:noProof/>
                <w:lang w:val="en-GB"/>
              </w:rPr>
              <w:t>ARTICLE 6:</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Bid evaluation, negotiations and award</w:t>
            </w:r>
            <w:r w:rsidR="004D6F73">
              <w:rPr>
                <w:noProof/>
                <w:webHidden/>
              </w:rPr>
              <w:tab/>
            </w:r>
            <w:r w:rsidR="004D6F73">
              <w:rPr>
                <w:noProof/>
                <w:webHidden/>
              </w:rPr>
              <w:fldChar w:fldCharType="begin"/>
            </w:r>
            <w:r w:rsidR="004D6F73">
              <w:rPr>
                <w:noProof/>
                <w:webHidden/>
              </w:rPr>
              <w:instrText xml:space="preserve"> PAGEREF _Toc234395143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2CAC6339" w14:textId="75170587" w:rsidR="004D6F73" w:rsidRDefault="009519F2">
          <w:pPr>
            <w:pStyle w:val="TM2"/>
            <w:rPr>
              <w:noProof/>
              <w:kern w:val="2"/>
              <w:sz w:val="24"/>
              <w:szCs w:val="24"/>
              <w14:ligatures w14:val="standardContextual"/>
            </w:rPr>
          </w:pPr>
          <w:hyperlink w:anchor="_Toc234395144" w:history="1">
            <w:r w:rsidR="004D6F73" w:rsidRPr="002217AB">
              <w:rPr>
                <w:rStyle w:val="Lienhypertexte"/>
                <w:rFonts w:cstheme="minorHAnsi"/>
                <w:noProof/>
                <w:lang w:val="en"/>
              </w:rPr>
              <w:t>Rejection of late bids - Opening bids</w:t>
            </w:r>
            <w:r w:rsidR="004D6F73">
              <w:rPr>
                <w:noProof/>
                <w:webHidden/>
              </w:rPr>
              <w:tab/>
            </w:r>
            <w:r w:rsidR="004D6F73">
              <w:rPr>
                <w:noProof/>
                <w:webHidden/>
              </w:rPr>
              <w:fldChar w:fldCharType="begin"/>
            </w:r>
            <w:r w:rsidR="004D6F73">
              <w:rPr>
                <w:noProof/>
                <w:webHidden/>
              </w:rPr>
              <w:instrText xml:space="preserve"> PAGEREF _Toc234395144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6C6743CB" w14:textId="0CABEA47" w:rsidR="004D6F73" w:rsidRDefault="009519F2">
          <w:pPr>
            <w:pStyle w:val="TM2"/>
            <w:rPr>
              <w:noProof/>
              <w:kern w:val="2"/>
              <w:sz w:val="24"/>
              <w:szCs w:val="24"/>
              <w14:ligatures w14:val="standardContextual"/>
            </w:rPr>
          </w:pPr>
          <w:hyperlink w:anchor="_Toc234395145" w:history="1">
            <w:r w:rsidR="004D6F73" w:rsidRPr="002217AB">
              <w:rPr>
                <w:rStyle w:val="Lienhypertexte"/>
                <w:rFonts w:cstheme="minorHAnsi"/>
                <w:noProof/>
                <w:lang w:val="en"/>
              </w:rPr>
              <w:t>Bid analysis</w:t>
            </w:r>
            <w:r w:rsidR="004D6F73">
              <w:rPr>
                <w:noProof/>
                <w:webHidden/>
              </w:rPr>
              <w:tab/>
            </w:r>
            <w:r w:rsidR="004D6F73">
              <w:rPr>
                <w:noProof/>
                <w:webHidden/>
              </w:rPr>
              <w:fldChar w:fldCharType="begin"/>
            </w:r>
            <w:r w:rsidR="004D6F73">
              <w:rPr>
                <w:noProof/>
                <w:webHidden/>
              </w:rPr>
              <w:instrText xml:space="preserve"> PAGEREF _Toc234395145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50A0A487" w14:textId="5D49E879" w:rsidR="004D6F73" w:rsidRDefault="009519F2">
          <w:pPr>
            <w:pStyle w:val="TM2"/>
            <w:rPr>
              <w:noProof/>
              <w:kern w:val="2"/>
              <w:sz w:val="24"/>
              <w:szCs w:val="24"/>
              <w14:ligatures w14:val="standardContextual"/>
            </w:rPr>
          </w:pPr>
          <w:hyperlink w:anchor="_Toc234395146" w:history="1">
            <w:r w:rsidR="004D6F73" w:rsidRPr="002217AB">
              <w:rPr>
                <w:rStyle w:val="Lienhypertexte"/>
                <w:rFonts w:cstheme="minorHAnsi"/>
                <w:noProof/>
                <w:lang w:val="en"/>
              </w:rPr>
              <w:t>Rejection of non-conforming, inadmissible or inappropriate bids</w:t>
            </w:r>
            <w:r w:rsidR="004D6F73">
              <w:rPr>
                <w:noProof/>
                <w:webHidden/>
              </w:rPr>
              <w:tab/>
            </w:r>
            <w:r w:rsidR="004D6F73">
              <w:rPr>
                <w:noProof/>
                <w:webHidden/>
              </w:rPr>
              <w:fldChar w:fldCharType="begin"/>
            </w:r>
            <w:r w:rsidR="004D6F73">
              <w:rPr>
                <w:noProof/>
                <w:webHidden/>
              </w:rPr>
              <w:instrText xml:space="preserve"> PAGEREF _Toc234395146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3DD4AA88" w14:textId="7570E11E" w:rsidR="004D6F73" w:rsidRDefault="009519F2">
          <w:pPr>
            <w:pStyle w:val="TM2"/>
            <w:rPr>
              <w:noProof/>
              <w:kern w:val="2"/>
              <w:sz w:val="24"/>
              <w:szCs w:val="24"/>
              <w14:ligatures w14:val="standardContextual"/>
            </w:rPr>
          </w:pPr>
          <w:hyperlink w:anchor="_Toc234395147" w:history="1">
            <w:r w:rsidR="004D6F73" w:rsidRPr="002217AB">
              <w:rPr>
                <w:rStyle w:val="Lienhypertexte"/>
                <w:rFonts w:cstheme="minorHAnsi"/>
                <w:noProof/>
                <w:lang w:val="en"/>
              </w:rPr>
              <w:t>Comparison of bids for selection of the most economically beneficial bid</w:t>
            </w:r>
            <w:r w:rsidR="004D6F73">
              <w:rPr>
                <w:noProof/>
                <w:webHidden/>
              </w:rPr>
              <w:tab/>
            </w:r>
            <w:r w:rsidR="004D6F73">
              <w:rPr>
                <w:noProof/>
                <w:webHidden/>
              </w:rPr>
              <w:fldChar w:fldCharType="begin"/>
            </w:r>
            <w:r w:rsidR="004D6F73">
              <w:rPr>
                <w:noProof/>
                <w:webHidden/>
              </w:rPr>
              <w:instrText xml:space="preserve"> PAGEREF _Toc234395147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229EF4EE" w14:textId="6FB97498" w:rsidR="004D6F73" w:rsidRDefault="009519F2">
          <w:pPr>
            <w:pStyle w:val="TM2"/>
            <w:rPr>
              <w:noProof/>
              <w:kern w:val="2"/>
              <w:sz w:val="24"/>
              <w:szCs w:val="24"/>
              <w14:ligatures w14:val="standardContextual"/>
            </w:rPr>
          </w:pPr>
          <w:hyperlink w:anchor="_Toc234395148" w:history="1">
            <w:r w:rsidR="004D6F73" w:rsidRPr="002217AB">
              <w:rPr>
                <w:rStyle w:val="Lienhypertexte"/>
                <w:rFonts w:cstheme="minorHAnsi"/>
                <w:i/>
                <w:iCs/>
                <w:noProof/>
                <w:lang w:val="en"/>
              </w:rPr>
              <w:t>Criterion 1: price of the services</w:t>
            </w:r>
            <w:r w:rsidR="004D6F73">
              <w:rPr>
                <w:noProof/>
                <w:webHidden/>
              </w:rPr>
              <w:tab/>
            </w:r>
            <w:r w:rsidR="004D6F73">
              <w:rPr>
                <w:noProof/>
                <w:webHidden/>
              </w:rPr>
              <w:fldChar w:fldCharType="begin"/>
            </w:r>
            <w:r w:rsidR="004D6F73">
              <w:rPr>
                <w:noProof/>
                <w:webHidden/>
              </w:rPr>
              <w:instrText xml:space="preserve"> PAGEREF _Toc234395148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472719EA" w14:textId="7154748A" w:rsidR="004D6F73" w:rsidRDefault="009519F2">
          <w:pPr>
            <w:pStyle w:val="TM2"/>
            <w:rPr>
              <w:noProof/>
              <w:kern w:val="2"/>
              <w:sz w:val="24"/>
              <w:szCs w:val="24"/>
              <w14:ligatures w14:val="standardContextual"/>
            </w:rPr>
          </w:pPr>
          <w:hyperlink w:anchor="_Toc234395149" w:history="1">
            <w:r w:rsidR="004D6F73" w:rsidRPr="002217AB">
              <w:rPr>
                <w:rStyle w:val="Lienhypertexte"/>
                <w:rFonts w:cstheme="minorHAnsi"/>
                <w:i/>
                <w:iCs/>
                <w:noProof/>
                <w:lang w:val="en"/>
              </w:rPr>
              <w:t>Criterion 2: Technical offer</w:t>
            </w:r>
            <w:r w:rsidR="004D6F73">
              <w:rPr>
                <w:noProof/>
                <w:webHidden/>
              </w:rPr>
              <w:tab/>
            </w:r>
            <w:r w:rsidR="004D6F73">
              <w:rPr>
                <w:noProof/>
                <w:webHidden/>
              </w:rPr>
              <w:fldChar w:fldCharType="begin"/>
            </w:r>
            <w:r w:rsidR="004D6F73">
              <w:rPr>
                <w:noProof/>
                <w:webHidden/>
              </w:rPr>
              <w:instrText xml:space="preserve"> PAGEREF _Toc234395149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4219FC7A" w14:textId="5570B255" w:rsidR="004D6F73" w:rsidRDefault="009519F2">
          <w:pPr>
            <w:pStyle w:val="TM2"/>
            <w:rPr>
              <w:noProof/>
              <w:kern w:val="2"/>
              <w:sz w:val="24"/>
              <w:szCs w:val="24"/>
              <w14:ligatures w14:val="standardContextual"/>
            </w:rPr>
          </w:pPr>
          <w:hyperlink w:anchor="_Toc234395150" w:history="1">
            <w:r w:rsidR="004D6F73" w:rsidRPr="002217AB">
              <w:rPr>
                <w:rStyle w:val="Lienhypertexte"/>
                <w:rFonts w:cstheme="minorHAnsi"/>
                <w:noProof/>
                <w:lang w:val="en"/>
              </w:rPr>
              <w:t>Negotiations</w:t>
            </w:r>
            <w:r w:rsidR="004D6F73">
              <w:rPr>
                <w:noProof/>
                <w:webHidden/>
              </w:rPr>
              <w:tab/>
            </w:r>
            <w:r w:rsidR="004D6F73">
              <w:rPr>
                <w:noProof/>
                <w:webHidden/>
              </w:rPr>
              <w:fldChar w:fldCharType="begin"/>
            </w:r>
            <w:r w:rsidR="004D6F73">
              <w:rPr>
                <w:noProof/>
                <w:webHidden/>
              </w:rPr>
              <w:instrText xml:space="preserve"> PAGEREF _Toc234395150 \h </w:instrText>
            </w:r>
            <w:r w:rsidR="004D6F73">
              <w:rPr>
                <w:noProof/>
                <w:webHidden/>
              </w:rPr>
            </w:r>
            <w:r w:rsidR="004D6F73">
              <w:rPr>
                <w:noProof/>
                <w:webHidden/>
              </w:rPr>
              <w:fldChar w:fldCharType="separate"/>
            </w:r>
            <w:r w:rsidR="004D6F73">
              <w:rPr>
                <w:noProof/>
                <w:webHidden/>
              </w:rPr>
              <w:t>10</w:t>
            </w:r>
            <w:r w:rsidR="004D6F73">
              <w:rPr>
                <w:noProof/>
                <w:webHidden/>
              </w:rPr>
              <w:fldChar w:fldCharType="end"/>
            </w:r>
          </w:hyperlink>
        </w:p>
        <w:p w14:paraId="79F79F52" w14:textId="58ABACD9" w:rsidR="004D6F73" w:rsidRDefault="009519F2">
          <w:pPr>
            <w:pStyle w:val="TM2"/>
            <w:rPr>
              <w:noProof/>
              <w:kern w:val="2"/>
              <w:sz w:val="24"/>
              <w:szCs w:val="24"/>
              <w14:ligatures w14:val="standardContextual"/>
            </w:rPr>
          </w:pPr>
          <w:hyperlink w:anchor="_Toc234395151" w:history="1">
            <w:r w:rsidR="004D6F73" w:rsidRPr="002217AB">
              <w:rPr>
                <w:rStyle w:val="Lienhypertexte"/>
                <w:rFonts w:cstheme="minorHAnsi"/>
                <w:noProof/>
                <w:lang w:val="en"/>
              </w:rPr>
              <w:t>Award process</w:t>
            </w:r>
            <w:r w:rsidR="004D6F73">
              <w:rPr>
                <w:noProof/>
                <w:webHidden/>
              </w:rPr>
              <w:tab/>
            </w:r>
            <w:r w:rsidR="004D6F73">
              <w:rPr>
                <w:noProof/>
                <w:webHidden/>
              </w:rPr>
              <w:fldChar w:fldCharType="begin"/>
            </w:r>
            <w:r w:rsidR="004D6F73">
              <w:rPr>
                <w:noProof/>
                <w:webHidden/>
              </w:rPr>
              <w:instrText xml:space="preserve"> PAGEREF _Toc234395151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2BA8062D" w14:textId="6941944C"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52" w:history="1">
            <w:r w:rsidR="004D6F73" w:rsidRPr="002217AB">
              <w:rPr>
                <w:rStyle w:val="Lienhypertexte"/>
                <w:rFonts w:cstheme="minorHAnsi"/>
                <w:b/>
                <w:caps/>
                <w:noProof/>
                <w:lang w:val="en-GB"/>
              </w:rPr>
              <w:t>ARTICLE 7:</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Processing of personal data in the context of this tender and for the purposes of contract monitoring</w:t>
            </w:r>
            <w:r w:rsidR="004D6F73">
              <w:rPr>
                <w:noProof/>
                <w:webHidden/>
              </w:rPr>
              <w:tab/>
            </w:r>
            <w:r w:rsidR="004D6F73">
              <w:rPr>
                <w:noProof/>
                <w:webHidden/>
              </w:rPr>
              <w:fldChar w:fldCharType="begin"/>
            </w:r>
            <w:r w:rsidR="004D6F73">
              <w:rPr>
                <w:noProof/>
                <w:webHidden/>
              </w:rPr>
              <w:instrText xml:space="preserve"> PAGEREF _Toc234395152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6801A9B6" w14:textId="0B86D33B" w:rsidR="004D6F73" w:rsidRDefault="009519F2">
          <w:pPr>
            <w:pStyle w:val="TM2"/>
            <w:rPr>
              <w:noProof/>
              <w:kern w:val="2"/>
              <w:sz w:val="24"/>
              <w:szCs w:val="24"/>
              <w14:ligatures w14:val="standardContextual"/>
            </w:rPr>
          </w:pPr>
          <w:hyperlink w:anchor="_Toc234395153" w:history="1">
            <w:r w:rsidR="004D6F73" w:rsidRPr="002217AB">
              <w:rPr>
                <w:rStyle w:val="Lienhypertexte"/>
                <w:rFonts w:cstheme="minorHAnsi"/>
                <w:noProof/>
                <w:lang w:val="en"/>
              </w:rPr>
              <w:t>Identity and contact details of the data controller and its representative</w:t>
            </w:r>
            <w:r w:rsidR="004D6F73">
              <w:rPr>
                <w:noProof/>
                <w:webHidden/>
              </w:rPr>
              <w:tab/>
            </w:r>
            <w:r w:rsidR="004D6F73">
              <w:rPr>
                <w:noProof/>
                <w:webHidden/>
              </w:rPr>
              <w:fldChar w:fldCharType="begin"/>
            </w:r>
            <w:r w:rsidR="004D6F73">
              <w:rPr>
                <w:noProof/>
                <w:webHidden/>
              </w:rPr>
              <w:instrText xml:space="preserve"> PAGEREF _Toc234395153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22D8A241" w14:textId="28D0E16E" w:rsidR="004D6F73" w:rsidRDefault="009519F2">
          <w:pPr>
            <w:pStyle w:val="TM2"/>
            <w:rPr>
              <w:noProof/>
              <w:kern w:val="2"/>
              <w:sz w:val="24"/>
              <w:szCs w:val="24"/>
              <w14:ligatures w14:val="standardContextual"/>
            </w:rPr>
          </w:pPr>
          <w:hyperlink w:anchor="_Toc234395154" w:history="1">
            <w:r w:rsidR="004D6F73" w:rsidRPr="002217AB">
              <w:rPr>
                <w:rStyle w:val="Lienhypertexte"/>
                <w:rFonts w:cstheme="minorHAnsi"/>
                <w:noProof/>
              </w:rPr>
              <w:t>For the PLACE platform :</w:t>
            </w:r>
            <w:r w:rsidR="004D6F73">
              <w:rPr>
                <w:noProof/>
                <w:webHidden/>
              </w:rPr>
              <w:tab/>
            </w:r>
            <w:r w:rsidR="004D6F73">
              <w:rPr>
                <w:noProof/>
                <w:webHidden/>
              </w:rPr>
              <w:fldChar w:fldCharType="begin"/>
            </w:r>
            <w:r w:rsidR="004D6F73">
              <w:rPr>
                <w:noProof/>
                <w:webHidden/>
              </w:rPr>
              <w:instrText xml:space="preserve"> PAGEREF _Toc234395154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6BD56A1B" w14:textId="6D505984" w:rsidR="004D6F73" w:rsidRDefault="009519F2">
          <w:pPr>
            <w:pStyle w:val="TM2"/>
            <w:rPr>
              <w:noProof/>
              <w:kern w:val="2"/>
              <w:sz w:val="24"/>
              <w:szCs w:val="24"/>
              <w14:ligatures w14:val="standardContextual"/>
            </w:rPr>
          </w:pPr>
          <w:hyperlink w:anchor="_Toc234395155" w:history="1">
            <w:r w:rsidR="004D6F73" w:rsidRPr="002217AB">
              <w:rPr>
                <w:rStyle w:val="Lienhypertexte"/>
                <w:rFonts w:cstheme="minorHAnsi"/>
                <w:noProof/>
                <w:lang w:val="en"/>
              </w:rPr>
              <w:t>Contact details of the Data Protection Officer:</w:t>
            </w:r>
            <w:r w:rsidR="004D6F73">
              <w:rPr>
                <w:noProof/>
                <w:webHidden/>
              </w:rPr>
              <w:tab/>
            </w:r>
            <w:r w:rsidR="004D6F73">
              <w:rPr>
                <w:noProof/>
                <w:webHidden/>
              </w:rPr>
              <w:fldChar w:fldCharType="begin"/>
            </w:r>
            <w:r w:rsidR="004D6F73">
              <w:rPr>
                <w:noProof/>
                <w:webHidden/>
              </w:rPr>
              <w:instrText xml:space="preserve"> PAGEREF _Toc234395155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75548D7C" w14:textId="60AA16F3" w:rsidR="004D6F73" w:rsidRDefault="009519F2">
          <w:pPr>
            <w:pStyle w:val="TM2"/>
            <w:rPr>
              <w:noProof/>
              <w:kern w:val="2"/>
              <w:sz w:val="24"/>
              <w:szCs w:val="24"/>
              <w14:ligatures w14:val="standardContextual"/>
            </w:rPr>
          </w:pPr>
          <w:hyperlink w:anchor="_Toc234395156" w:history="1">
            <w:r w:rsidR="004D6F73" w:rsidRPr="002217AB">
              <w:rPr>
                <w:rStyle w:val="Lienhypertexte"/>
                <w:rFonts w:cstheme="minorHAnsi"/>
                <w:noProof/>
                <w:lang w:val="en"/>
              </w:rPr>
              <w:t>For the contracting authority:</w:t>
            </w:r>
            <w:r w:rsidR="004D6F73">
              <w:rPr>
                <w:noProof/>
                <w:webHidden/>
              </w:rPr>
              <w:tab/>
            </w:r>
            <w:r w:rsidR="004D6F73">
              <w:rPr>
                <w:noProof/>
                <w:webHidden/>
              </w:rPr>
              <w:fldChar w:fldCharType="begin"/>
            </w:r>
            <w:r w:rsidR="004D6F73">
              <w:rPr>
                <w:noProof/>
                <w:webHidden/>
              </w:rPr>
              <w:instrText xml:space="preserve"> PAGEREF _Toc234395156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47C4BBAB" w14:textId="2F341AEC" w:rsidR="004D6F73" w:rsidRDefault="009519F2">
          <w:pPr>
            <w:pStyle w:val="TM2"/>
            <w:rPr>
              <w:noProof/>
              <w:kern w:val="2"/>
              <w:sz w:val="24"/>
              <w:szCs w:val="24"/>
              <w14:ligatures w14:val="standardContextual"/>
            </w:rPr>
          </w:pPr>
          <w:hyperlink w:anchor="_Toc234395157" w:history="1">
            <w:r w:rsidR="004D6F73" w:rsidRPr="002217AB">
              <w:rPr>
                <w:rStyle w:val="Lienhypertexte"/>
                <w:rFonts w:cstheme="minorHAnsi"/>
                <w:noProof/>
                <w:lang w:val="en"/>
              </w:rPr>
              <w:t>Contact details of the Data Protection Officer:</w:t>
            </w:r>
            <w:r w:rsidR="004D6F73">
              <w:rPr>
                <w:noProof/>
                <w:webHidden/>
              </w:rPr>
              <w:tab/>
            </w:r>
            <w:r w:rsidR="004D6F73">
              <w:rPr>
                <w:noProof/>
                <w:webHidden/>
              </w:rPr>
              <w:fldChar w:fldCharType="begin"/>
            </w:r>
            <w:r w:rsidR="004D6F73">
              <w:rPr>
                <w:noProof/>
                <w:webHidden/>
              </w:rPr>
              <w:instrText xml:space="preserve"> PAGEREF _Toc234395157 \h </w:instrText>
            </w:r>
            <w:r w:rsidR="004D6F73">
              <w:rPr>
                <w:noProof/>
                <w:webHidden/>
              </w:rPr>
            </w:r>
            <w:r w:rsidR="004D6F73">
              <w:rPr>
                <w:noProof/>
                <w:webHidden/>
              </w:rPr>
              <w:fldChar w:fldCharType="separate"/>
            </w:r>
            <w:r w:rsidR="004D6F73">
              <w:rPr>
                <w:noProof/>
                <w:webHidden/>
              </w:rPr>
              <w:t>11</w:t>
            </w:r>
            <w:r w:rsidR="004D6F73">
              <w:rPr>
                <w:noProof/>
                <w:webHidden/>
              </w:rPr>
              <w:fldChar w:fldCharType="end"/>
            </w:r>
          </w:hyperlink>
        </w:p>
        <w:p w14:paraId="61605F11" w14:textId="10DFBE98"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58" w:history="1">
            <w:r w:rsidR="004D6F73" w:rsidRPr="002217AB">
              <w:rPr>
                <w:rStyle w:val="Lienhypertexte"/>
                <w:rFonts w:cstheme="minorHAnsi"/>
                <w:b/>
                <w:caps/>
                <w:noProof/>
              </w:rPr>
              <w:t>ARTICLE 8:</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ADDITIONAL INFORMATION</w:t>
            </w:r>
            <w:r w:rsidR="004D6F73">
              <w:rPr>
                <w:noProof/>
                <w:webHidden/>
              </w:rPr>
              <w:tab/>
            </w:r>
            <w:r w:rsidR="004D6F73">
              <w:rPr>
                <w:noProof/>
                <w:webHidden/>
              </w:rPr>
              <w:fldChar w:fldCharType="begin"/>
            </w:r>
            <w:r w:rsidR="004D6F73">
              <w:rPr>
                <w:noProof/>
                <w:webHidden/>
              </w:rPr>
              <w:instrText xml:space="preserve"> PAGEREF _Toc234395158 \h </w:instrText>
            </w:r>
            <w:r w:rsidR="004D6F73">
              <w:rPr>
                <w:noProof/>
                <w:webHidden/>
              </w:rPr>
            </w:r>
            <w:r w:rsidR="004D6F73">
              <w:rPr>
                <w:noProof/>
                <w:webHidden/>
              </w:rPr>
              <w:fldChar w:fldCharType="separate"/>
            </w:r>
            <w:r w:rsidR="004D6F73">
              <w:rPr>
                <w:noProof/>
                <w:webHidden/>
              </w:rPr>
              <w:t>12</w:t>
            </w:r>
            <w:r w:rsidR="004D6F73">
              <w:rPr>
                <w:noProof/>
                <w:webHidden/>
              </w:rPr>
              <w:fldChar w:fldCharType="end"/>
            </w:r>
          </w:hyperlink>
        </w:p>
        <w:p w14:paraId="492C081C" w14:textId="6E85E266" w:rsidR="004D6F73" w:rsidRDefault="009519F2">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395159" w:history="1">
            <w:r w:rsidR="004D6F73" w:rsidRPr="002217AB">
              <w:rPr>
                <w:rStyle w:val="Lienhypertexte"/>
                <w:rFonts w:cstheme="minorHAnsi"/>
                <w:b/>
                <w:caps/>
                <w:noProof/>
              </w:rPr>
              <w:t>ARTICLE 9:</w:t>
            </w:r>
            <w:r w:rsidR="004D6F73">
              <w:rPr>
                <w:rFonts w:asciiTheme="minorHAnsi" w:eastAsiaTheme="minorEastAsia" w:hAnsiTheme="minorHAnsi" w:cstheme="minorBidi"/>
                <w:noProof/>
                <w:kern w:val="2"/>
                <w:sz w:val="24"/>
                <w:szCs w:val="24"/>
                <w14:ligatures w14:val="standardContextual"/>
              </w:rPr>
              <w:tab/>
            </w:r>
            <w:r w:rsidR="004D6F73" w:rsidRPr="002217AB">
              <w:rPr>
                <w:rStyle w:val="Lienhypertexte"/>
                <w:rFonts w:cstheme="minorHAnsi"/>
                <w:b/>
                <w:bCs/>
                <w:caps/>
                <w:noProof/>
                <w:lang w:val="en"/>
              </w:rPr>
              <w:t>Appeal channels and deadlines</w:t>
            </w:r>
            <w:r w:rsidR="004D6F73">
              <w:rPr>
                <w:noProof/>
                <w:webHidden/>
              </w:rPr>
              <w:tab/>
            </w:r>
            <w:r w:rsidR="004D6F73">
              <w:rPr>
                <w:noProof/>
                <w:webHidden/>
              </w:rPr>
              <w:fldChar w:fldCharType="begin"/>
            </w:r>
            <w:r w:rsidR="004D6F73">
              <w:rPr>
                <w:noProof/>
                <w:webHidden/>
              </w:rPr>
              <w:instrText xml:space="preserve"> PAGEREF _Toc234395159 \h </w:instrText>
            </w:r>
            <w:r w:rsidR="004D6F73">
              <w:rPr>
                <w:noProof/>
                <w:webHidden/>
              </w:rPr>
            </w:r>
            <w:r w:rsidR="004D6F73">
              <w:rPr>
                <w:noProof/>
                <w:webHidden/>
              </w:rPr>
              <w:fldChar w:fldCharType="separate"/>
            </w:r>
            <w:r w:rsidR="004D6F73">
              <w:rPr>
                <w:noProof/>
                <w:webHidden/>
              </w:rPr>
              <w:t>12</w:t>
            </w:r>
            <w:r w:rsidR="004D6F73">
              <w:rPr>
                <w:noProof/>
                <w:webHidden/>
              </w:rPr>
              <w:fldChar w:fldCharType="end"/>
            </w:r>
          </w:hyperlink>
        </w:p>
        <w:p w14:paraId="1F57A7CE" w14:textId="393FFA75"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4" w:name="_Toc234395105"/>
      <w:r>
        <w:rPr>
          <w:rFonts w:asciiTheme="minorHAnsi" w:hAnsiTheme="minorHAnsi" w:cstheme="minorHAnsi"/>
          <w:b/>
          <w:bCs/>
          <w:caps/>
          <w:sz w:val="28"/>
          <w:szCs w:val="22"/>
          <w:u w:val="single"/>
          <w:lang w:val="en"/>
        </w:rPr>
        <w:lastRenderedPageBreak/>
        <w:t>Object and scope of the tender</w:t>
      </w:r>
      <w:bookmarkEnd w:id="4"/>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5" w:name="_Toc455768059"/>
      <w:bookmarkStart w:id="6" w:name="_Toc455679200"/>
      <w:bookmarkStart w:id="7" w:name="_Toc455587875"/>
      <w:bookmarkStart w:id="8" w:name="_Toc452049137"/>
      <w:bookmarkStart w:id="9" w:name="_Toc446628681"/>
      <w:bookmarkStart w:id="10" w:name="_Toc443657762"/>
      <w:bookmarkStart w:id="11" w:name="_Toc419212425"/>
      <w:bookmarkStart w:id="12" w:name="_Toc417653412"/>
      <w:bookmarkStart w:id="13" w:name="_Toc234395106"/>
      <w:r>
        <w:rPr>
          <w:rFonts w:asciiTheme="minorHAnsi" w:hAnsiTheme="minorHAnsi" w:cstheme="minorHAnsi"/>
          <w:sz w:val="22"/>
          <w:szCs w:val="22"/>
          <w:u w:val="single"/>
          <w:lang w:val="en"/>
        </w:rPr>
        <w:t>Object of the tender</w:t>
      </w:r>
      <w:bookmarkEnd w:id="5"/>
      <w:bookmarkEnd w:id="6"/>
      <w:bookmarkEnd w:id="7"/>
      <w:bookmarkEnd w:id="8"/>
      <w:bookmarkEnd w:id="9"/>
      <w:bookmarkEnd w:id="10"/>
      <w:bookmarkEnd w:id="11"/>
      <w:bookmarkEnd w:id="12"/>
      <w:bookmarkEnd w:id="13"/>
    </w:p>
    <w:p w14:paraId="4A32C42A" w14:textId="77777777" w:rsidR="006E4C59" w:rsidRDefault="00450E18" w:rsidP="006E4C59">
      <w:pPr>
        <w:outlineLvl w:val="0"/>
        <w:rPr>
          <w:rFonts w:asciiTheme="minorHAnsi" w:hAnsiTheme="minorHAnsi" w:cstheme="minorHAnsi"/>
          <w:sz w:val="22"/>
          <w:szCs w:val="22"/>
          <w:lang w:val="en-GB"/>
        </w:rPr>
      </w:pPr>
      <w:bookmarkStart w:id="14" w:name="_Toc234395107"/>
      <w:r>
        <w:rPr>
          <w:rFonts w:asciiTheme="minorHAnsi" w:hAnsiTheme="minorHAnsi" w:cstheme="minorHAnsi"/>
          <w:szCs w:val="22"/>
          <w:lang w:val="en"/>
        </w:rPr>
        <w:t>The tender covers the award of a service contract covering “</w:t>
      </w:r>
      <w:r w:rsidR="006E4C59">
        <w:rPr>
          <w:rFonts w:asciiTheme="minorHAnsi" w:hAnsiTheme="minorHAnsi" w:cstheme="minorHAnsi"/>
          <w:sz w:val="22"/>
          <w:szCs w:val="22"/>
          <w:lang w:val="en-GB"/>
        </w:rPr>
        <w:t>INTERNATIONAL CLIMATE ADVISORY SERVICES</w:t>
      </w:r>
      <w:bookmarkEnd w:id="14"/>
    </w:p>
    <w:p w14:paraId="06742FE7" w14:textId="189C65B0"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5" w:name="_Toc234395108"/>
      <w:r>
        <w:rPr>
          <w:rFonts w:asciiTheme="minorHAnsi" w:hAnsiTheme="minorHAnsi" w:cstheme="minorHAnsi"/>
          <w:sz w:val="22"/>
          <w:szCs w:val="22"/>
          <w:u w:val="single"/>
          <w:lang w:val="en"/>
        </w:rPr>
        <w:t>Scope of the tender</w:t>
      </w:r>
      <w:bookmarkEnd w:id="15"/>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5BE08E4" w14:textId="4ABB15C6" w:rsidR="009009F8" w:rsidRPr="006E4C59"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r w:rsidRPr="00267C99">
        <w:rPr>
          <w:rFonts w:asciiTheme="minorHAnsi" w:hAnsiTheme="minorHAnsi" w:cstheme="minorHAnsi"/>
          <w:szCs w:val="22"/>
          <w:lang w:val="en"/>
        </w:rPr>
        <w:t>open tender in application of Articles L. 2124-2, R. 2161-2, R. 2161-3, R. 2161-4 and R. 2161-5 of CCP</w:t>
      </w:r>
      <w:r w:rsidR="006E4C59" w:rsidRPr="00267C99">
        <w:rPr>
          <w:rFonts w:asciiTheme="minorHAnsi" w:hAnsiTheme="minorHAnsi" w:cstheme="minorHAnsi"/>
          <w:szCs w:val="22"/>
          <w:lang w:val="en"/>
        </w:rPr>
        <w:t>.</w:t>
      </w:r>
    </w:p>
    <w:p w14:paraId="0EDA0005" w14:textId="77777777" w:rsidR="009009F8" w:rsidRPr="00BB164E" w:rsidRDefault="009009F8" w:rsidP="009009F8">
      <w:pPr>
        <w:pStyle w:val="Titre2"/>
        <w:spacing w:before="120" w:after="120" w:line="240" w:lineRule="auto"/>
        <w:jc w:val="both"/>
        <w:rPr>
          <w:rFonts w:asciiTheme="minorHAnsi" w:hAnsiTheme="minorHAnsi" w:cstheme="minorHAnsi"/>
          <w:sz w:val="22"/>
          <w:szCs w:val="22"/>
          <w:u w:val="single"/>
          <w:lang w:val="en-US"/>
        </w:rPr>
      </w:pPr>
      <w:bookmarkStart w:id="16" w:name="_Toc234395109"/>
      <w:r>
        <w:rPr>
          <w:rFonts w:asciiTheme="minorHAnsi" w:hAnsiTheme="minorHAnsi" w:cstheme="minorHAnsi"/>
          <w:sz w:val="22"/>
          <w:szCs w:val="22"/>
          <w:u w:val="single"/>
          <w:lang w:val="en"/>
        </w:rPr>
        <w:t>Provisional schedule of the tender</w:t>
      </w:r>
      <w:bookmarkEnd w:id="16"/>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BB164E" w:rsidRDefault="009009F8" w:rsidP="00A025D7">
            <w:pPr>
              <w:spacing w:line="240" w:lineRule="auto"/>
              <w:jc w:val="center"/>
              <w:rPr>
                <w:rFonts w:asciiTheme="minorHAnsi" w:hAnsiTheme="minorHAnsi" w:cstheme="minorHAnsi"/>
                <w:b/>
                <w:sz w:val="22"/>
                <w:szCs w:val="22"/>
              </w:rPr>
            </w:pPr>
            <w:r w:rsidRPr="00BB164E">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BB164E" w:rsidRDefault="009009F8" w:rsidP="00A025D7">
            <w:pPr>
              <w:spacing w:line="240" w:lineRule="auto"/>
              <w:jc w:val="both"/>
              <w:rPr>
                <w:rFonts w:asciiTheme="minorHAnsi" w:hAnsiTheme="minorHAnsi" w:cstheme="minorHAnsi"/>
                <w:b/>
                <w:sz w:val="22"/>
                <w:szCs w:val="22"/>
              </w:rPr>
            </w:pPr>
            <w:r w:rsidRPr="00BB164E">
              <w:rPr>
                <w:rFonts w:asciiTheme="minorHAnsi" w:hAnsiTheme="minorHAnsi" w:cstheme="minorHAnsi"/>
                <w:b/>
                <w:bCs/>
                <w:sz w:val="22"/>
                <w:szCs w:val="22"/>
                <w:lang w:val="en"/>
              </w:rPr>
              <w:t>Stage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50A834FE" w:rsidR="009009F8" w:rsidRPr="00BB164E" w:rsidRDefault="00C16AF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17</w:t>
            </w:r>
            <w:r w:rsidR="00786C6D">
              <w:rPr>
                <w:rFonts w:asciiTheme="minorHAnsi" w:hAnsiTheme="minorHAnsi" w:cstheme="minorHAnsi"/>
                <w:sz w:val="22"/>
                <w:szCs w:val="22"/>
                <w:lang w:val="en"/>
              </w:rPr>
              <w:t>/08</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BB164E" w:rsidRDefault="009009F8" w:rsidP="00A025D7">
            <w:pPr>
              <w:spacing w:line="240" w:lineRule="auto"/>
              <w:jc w:val="both"/>
              <w:rPr>
                <w:rFonts w:asciiTheme="minorHAnsi" w:hAnsiTheme="minorHAnsi" w:cstheme="minorHAnsi"/>
                <w:sz w:val="22"/>
                <w:szCs w:val="22"/>
              </w:rPr>
            </w:pPr>
            <w:r w:rsidRPr="00BB164E">
              <w:rPr>
                <w:rFonts w:asciiTheme="minorHAnsi" w:hAnsiTheme="minorHAnsi" w:cstheme="minorHAnsi"/>
                <w:sz w:val="22"/>
                <w:szCs w:val="22"/>
                <w:lang w:val="en"/>
              </w:rPr>
              <w:t>Bid submission deadline</w:t>
            </w:r>
          </w:p>
        </w:tc>
      </w:tr>
      <w:tr w:rsidR="009009F8" w:rsidRPr="00721899"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29EABF36" w:rsidR="009009F8" w:rsidRPr="00BB164E" w:rsidRDefault="00C16AFC" w:rsidP="00721899">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18</w:t>
            </w:r>
            <w:r w:rsidR="00786C6D">
              <w:rPr>
                <w:rFonts w:asciiTheme="minorHAnsi" w:hAnsiTheme="minorHAnsi" w:cstheme="minorHAnsi"/>
                <w:sz w:val="22"/>
                <w:szCs w:val="22"/>
                <w:lang w:val="en"/>
              </w:rPr>
              <w:t>/08</w:t>
            </w:r>
          </w:p>
        </w:tc>
        <w:tc>
          <w:tcPr>
            <w:tcW w:w="6237" w:type="dxa"/>
            <w:tcBorders>
              <w:top w:val="single" w:sz="4" w:space="0" w:color="auto"/>
              <w:left w:val="single" w:sz="4" w:space="0" w:color="auto"/>
              <w:bottom w:val="single" w:sz="4" w:space="0" w:color="auto"/>
              <w:right w:val="single" w:sz="4" w:space="0" w:color="auto"/>
            </w:tcBorders>
            <w:hideMark/>
          </w:tcPr>
          <w:p w14:paraId="7DC206BC" w14:textId="635E674F" w:rsidR="009009F8" w:rsidRPr="00BB164E" w:rsidRDefault="00721899" w:rsidP="00721899">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Interviews if necessary</w:t>
            </w:r>
          </w:p>
        </w:tc>
      </w:tr>
      <w:tr w:rsidR="009009F8" w:rsidRPr="00832986"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7424B7E4" w:rsidR="009009F8" w:rsidRPr="00BB164E" w:rsidRDefault="00C16AF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24</w:t>
            </w:r>
            <w:r w:rsidR="00786C6D">
              <w:rPr>
                <w:rFonts w:asciiTheme="minorHAnsi" w:hAnsiTheme="minorHAnsi" w:cstheme="minorHAnsi"/>
                <w:sz w:val="22"/>
                <w:szCs w:val="22"/>
              </w:rPr>
              <w:t>/08</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BB164E" w:rsidRDefault="009009F8" w:rsidP="00A025D7">
            <w:pPr>
              <w:spacing w:line="240" w:lineRule="auto"/>
              <w:rPr>
                <w:rFonts w:asciiTheme="minorHAnsi" w:hAnsiTheme="minorHAnsi" w:cstheme="minorHAnsi"/>
                <w:sz w:val="22"/>
                <w:szCs w:val="22"/>
                <w:lang w:val="en-GB"/>
              </w:rPr>
            </w:pPr>
            <w:r w:rsidRPr="00BB164E">
              <w:rPr>
                <w:rFonts w:asciiTheme="minorHAnsi" w:hAnsiTheme="minorHAnsi" w:cstheme="minorHAnsi"/>
                <w:sz w:val="22"/>
                <w:szCs w:val="22"/>
                <w:lang w:val="en"/>
              </w:rPr>
              <w:t>Rejection letters sent to non-selected candidates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789920E5" w:rsidR="009009F8" w:rsidRPr="00BB164E" w:rsidRDefault="00C16AF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04/09</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BB164E" w:rsidRDefault="009009F8" w:rsidP="00A025D7">
            <w:pPr>
              <w:spacing w:line="240" w:lineRule="auto"/>
              <w:jc w:val="both"/>
              <w:rPr>
                <w:rFonts w:asciiTheme="minorHAnsi" w:hAnsiTheme="minorHAnsi" w:cstheme="minorHAnsi"/>
                <w:sz w:val="22"/>
                <w:szCs w:val="22"/>
              </w:rPr>
            </w:pPr>
            <w:r w:rsidRPr="00BB164E">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7" w:name="_Toc234395110"/>
      <w:r>
        <w:rPr>
          <w:rFonts w:asciiTheme="minorHAnsi" w:hAnsiTheme="minorHAnsi" w:cstheme="minorHAnsi"/>
          <w:sz w:val="22"/>
          <w:szCs w:val="22"/>
          <w:u w:val="single"/>
          <w:lang w:val="en"/>
        </w:rPr>
        <w:t>Tender language – currency</w:t>
      </w:r>
      <w:bookmarkEnd w:id="17"/>
    </w:p>
    <w:p w14:paraId="16D24AA3" w14:textId="3B4E9AC3"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BB164E">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51464C7F"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r w:rsidR="00BB164E">
        <w:rPr>
          <w:rFonts w:asciiTheme="minorHAnsi" w:hAnsiTheme="minorHAnsi" w:cstheme="minorHAnsi"/>
          <w:sz w:val="22"/>
          <w:szCs w:val="22"/>
          <w:lang w:val="en"/>
        </w:rPr>
        <w:t xml:space="preserve"> or PGK (K)</w:t>
      </w:r>
      <w:r>
        <w:rPr>
          <w:rFonts w:asciiTheme="minorHAnsi" w:hAnsiTheme="minorHAnsi" w:cstheme="minorHAnsi"/>
          <w:sz w:val="22"/>
          <w:szCs w:val="22"/>
          <w:lang w:val="en"/>
        </w:rPr>
        <w:t>.</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8" w:name="_Toc234395111"/>
      <w:r>
        <w:rPr>
          <w:rFonts w:asciiTheme="minorHAnsi" w:hAnsiTheme="minorHAnsi" w:cstheme="minorHAnsi"/>
          <w:sz w:val="22"/>
          <w:szCs w:val="22"/>
          <w:u w:val="single"/>
          <w:lang w:val="en"/>
        </w:rPr>
        <w:t>Composition of the tender documents</w:t>
      </w:r>
      <w:bookmarkEnd w:id="18"/>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6098019A" w14:textId="26075130" w:rsidR="00FE5E7B" w:rsidRPr="00BB164E" w:rsidRDefault="00B83745" w:rsidP="00BB164E">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BB164E">
        <w:rPr>
          <w:rFonts w:asciiTheme="minorHAnsi" w:hAnsiTheme="minorHAnsi" w:cstheme="minorHAnsi"/>
          <w:szCs w:val="22"/>
          <w:lang w:val="en-GB"/>
        </w:rPr>
        <w:t>;</w:t>
      </w:r>
    </w:p>
    <w:p w14:paraId="73C74153" w14:textId="26C27FDB" w:rsidR="004B18E1" w:rsidRPr="00BB164E" w:rsidRDefault="00FE5E7B" w:rsidP="004B18E1">
      <w:pPr>
        <w:pStyle w:val="v"/>
        <w:widowControl w:val="0"/>
        <w:numPr>
          <w:ilvl w:val="0"/>
          <w:numId w:val="7"/>
        </w:numPr>
        <w:rPr>
          <w:rFonts w:asciiTheme="minorHAnsi" w:hAnsiTheme="minorHAnsi" w:cstheme="minorHAnsi"/>
          <w:szCs w:val="22"/>
        </w:rPr>
      </w:pPr>
      <w:r w:rsidRPr="00BB164E">
        <w:rPr>
          <w:rFonts w:asciiTheme="minorHAnsi" w:hAnsiTheme="minorHAnsi" w:cstheme="minorHAnsi"/>
          <w:szCs w:val="22"/>
          <w:lang w:val="en"/>
        </w:rPr>
        <w:t>The unit pricing schedule;</w:t>
      </w:r>
    </w:p>
    <w:p w14:paraId="3E21FB99" w14:textId="2F4ADF87" w:rsidR="004B18E1" w:rsidRPr="00BB164E" w:rsidRDefault="00FE5E7B" w:rsidP="004B18E1">
      <w:pPr>
        <w:pStyle w:val="v"/>
        <w:widowControl w:val="0"/>
        <w:numPr>
          <w:ilvl w:val="0"/>
          <w:numId w:val="7"/>
        </w:numPr>
        <w:rPr>
          <w:rFonts w:asciiTheme="minorHAnsi" w:hAnsiTheme="minorHAnsi" w:cstheme="minorHAnsi"/>
          <w:szCs w:val="22"/>
          <w:lang w:val="en-GB"/>
        </w:rPr>
      </w:pPr>
      <w:r w:rsidRPr="00BB164E">
        <w:rPr>
          <w:rFonts w:asciiTheme="minorHAnsi" w:hAnsiTheme="minorHAnsi" w:cstheme="minorHAnsi"/>
          <w:szCs w:val="22"/>
          <w:lang w:val="en"/>
        </w:rPr>
        <w:t>The technical and/or financial offer schedule;</w:t>
      </w:r>
    </w:p>
    <w:p w14:paraId="0CBD669D" w14:textId="77777777" w:rsidR="004B18E1" w:rsidRPr="00AB4BB4" w:rsidRDefault="004B18E1">
      <w:pPr>
        <w:spacing w:line="240" w:lineRule="auto"/>
        <w:rPr>
          <w:rFonts w:asciiTheme="minorHAnsi" w:eastAsia="Times New Roman" w:hAnsiTheme="minorHAnsi" w:cstheme="minorHAnsi"/>
          <w:b/>
          <w:caps/>
          <w:sz w:val="28"/>
          <w:szCs w:val="22"/>
          <w:u w:val="single"/>
          <w:lang w:val="en-US"/>
        </w:rPr>
      </w:pPr>
    </w:p>
    <w:p w14:paraId="0A96F8D8" w14:textId="238B4BA1" w:rsidR="00390B8F" w:rsidRPr="00BB164E" w:rsidRDefault="00390B8F" w:rsidP="0006068D">
      <w:pPr>
        <w:pStyle w:val="Titre2"/>
        <w:spacing w:before="120" w:after="120" w:line="240" w:lineRule="auto"/>
        <w:jc w:val="both"/>
        <w:rPr>
          <w:rFonts w:asciiTheme="minorHAnsi" w:hAnsiTheme="minorHAnsi" w:cstheme="minorHAnsi"/>
          <w:sz w:val="22"/>
          <w:szCs w:val="22"/>
          <w:u w:val="single"/>
          <w:lang w:val="en-US"/>
        </w:rPr>
      </w:pPr>
      <w:bookmarkStart w:id="19" w:name="_Toc234395112"/>
      <w:r>
        <w:rPr>
          <w:rFonts w:asciiTheme="minorHAnsi" w:hAnsiTheme="minorHAnsi" w:cstheme="minorHAnsi"/>
          <w:sz w:val="22"/>
          <w:szCs w:val="22"/>
          <w:u w:val="single"/>
          <w:lang w:val="en"/>
        </w:rPr>
        <w:t>Modification of the tender documents</w:t>
      </w:r>
      <w:bookmarkEnd w:id="19"/>
    </w:p>
    <w:p w14:paraId="5CD530C3" w14:textId="3D5F6726"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sidR="00BB164E">
        <w:rPr>
          <w:rFonts w:asciiTheme="minorHAnsi" w:hAnsiTheme="minorHAnsi" w:cstheme="minorHAnsi"/>
          <w:sz w:val="22"/>
          <w:szCs w:val="22"/>
          <w:lang w:val="en"/>
        </w:rPr>
        <w:t xml:space="preserve">6 </w:t>
      </w:r>
      <w:r>
        <w:rPr>
          <w:rFonts w:asciiTheme="minorHAnsi" w:hAnsiTheme="minorHAnsi" w:cstheme="minorHAnsi"/>
          <w:sz w:val="22"/>
          <w:szCs w:val="22"/>
          <w:lang w:val="en"/>
        </w:rPr>
        <w:t>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545F2CCC" w:rsidR="00425606" w:rsidRDefault="00390B8F">
      <w:pPr>
        <w:spacing w:line="240" w:lineRule="auto"/>
        <w:rPr>
          <w:rFonts w:asciiTheme="minorHAnsi" w:hAnsiTheme="minorHAnsi" w:cstheme="minorHAnsi"/>
          <w:sz w:val="22"/>
          <w:szCs w:val="22"/>
          <w:lang w:val="en"/>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624672A9" w14:textId="52F78A6B" w:rsidR="00721899" w:rsidRDefault="00721899">
      <w:pPr>
        <w:spacing w:line="240" w:lineRule="auto"/>
        <w:rPr>
          <w:rFonts w:asciiTheme="minorHAnsi" w:hAnsiTheme="minorHAnsi" w:cstheme="minorHAnsi"/>
          <w:sz w:val="22"/>
          <w:szCs w:val="22"/>
          <w:lang w:val="en"/>
        </w:rPr>
      </w:pPr>
    </w:p>
    <w:p w14:paraId="7D86072E" w14:textId="77777777" w:rsidR="00721899" w:rsidRPr="00342E4D" w:rsidRDefault="00721899">
      <w:pPr>
        <w:spacing w:line="240" w:lineRule="auto"/>
        <w:rPr>
          <w:rFonts w:asciiTheme="minorHAnsi" w:hAnsiTheme="minorHAnsi" w:cstheme="minorHAnsi"/>
          <w:b/>
          <w:caps/>
          <w:sz w:val="28"/>
          <w:szCs w:val="22"/>
          <w:u w:val="single"/>
          <w:lang w:val="en-GB"/>
        </w:rPr>
      </w:pP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0" w:name="_Toc234395113"/>
      <w:r>
        <w:rPr>
          <w:rFonts w:asciiTheme="minorHAnsi" w:hAnsiTheme="minorHAnsi" w:cstheme="minorHAnsi"/>
          <w:b/>
          <w:bCs/>
          <w:caps/>
          <w:sz w:val="28"/>
          <w:szCs w:val="22"/>
          <w:u w:val="single"/>
          <w:lang w:val="en"/>
        </w:rPr>
        <w:lastRenderedPageBreak/>
        <w:t>General characteristics of the proposed contract</w:t>
      </w:r>
      <w:bookmarkEnd w:id="20"/>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21" w:name="_Toc234395114"/>
      <w:bookmarkStart w:id="22" w:name="_Toc455587878"/>
      <w:bookmarkStart w:id="23" w:name="_Toc455679203"/>
      <w:bookmarkStart w:id="24" w:name="_Toc455768062"/>
      <w:bookmarkStart w:id="25" w:name="_Toc452049140"/>
      <w:bookmarkStart w:id="26" w:name="_Toc417653416"/>
      <w:bookmarkStart w:id="27" w:name="_Toc419212432"/>
      <w:bookmarkStart w:id="28" w:name="_Toc443657766"/>
      <w:bookmarkStart w:id="29" w:name="_Toc446628685"/>
      <w:bookmarkStart w:id="30" w:name="_Toc379270787"/>
      <w:r>
        <w:rPr>
          <w:rFonts w:asciiTheme="minorHAnsi" w:hAnsiTheme="minorHAnsi" w:cstheme="minorHAnsi"/>
          <w:sz w:val="22"/>
          <w:szCs w:val="22"/>
          <w:u w:val="single"/>
          <w:lang w:val="en"/>
        </w:rPr>
        <w:t>Form of the contract</w:t>
      </w:r>
      <w:bookmarkEnd w:id="21"/>
    </w:p>
    <w:p w14:paraId="6986A270" w14:textId="0DF1E7E9"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constitutes public procurement composed of a single item subject t</w:t>
      </w:r>
      <w:r w:rsidR="00862BDA">
        <w:rPr>
          <w:rFonts w:asciiTheme="minorHAnsi" w:hAnsiTheme="minorHAnsi" w:cstheme="minorHAnsi"/>
          <w:sz w:val="22"/>
          <w:szCs w:val="22"/>
          <w:lang w:val="en"/>
        </w:rPr>
        <w:t xml:space="preserve">o </w:t>
      </w:r>
      <w:r>
        <w:rPr>
          <w:rFonts w:asciiTheme="minorHAnsi" w:hAnsiTheme="minorHAnsi" w:cstheme="minorHAnsi"/>
          <w:sz w:val="22"/>
          <w:szCs w:val="22"/>
          <w:lang w:val="en"/>
        </w:rPr>
        <w:t>unit pricing</w:t>
      </w:r>
      <w:r w:rsidR="00862BDA">
        <w:rPr>
          <w:rFonts w:asciiTheme="minorHAnsi" w:hAnsiTheme="minorHAnsi" w:cstheme="minorHAnsi"/>
          <w:sz w:val="22"/>
          <w:szCs w:val="22"/>
          <w:lang w:val="en"/>
        </w:rPr>
        <w:t>.</w:t>
      </w:r>
    </w:p>
    <w:p w14:paraId="7D9886AA" w14:textId="77777777" w:rsidR="00093D39" w:rsidRPr="00342E4D" w:rsidRDefault="00093D39" w:rsidP="00E0425F">
      <w:pPr>
        <w:spacing w:line="240" w:lineRule="auto"/>
        <w:rPr>
          <w:rFonts w:asciiTheme="minorHAnsi" w:hAnsiTheme="minorHAnsi" w:cstheme="minorHAnsi"/>
          <w:sz w:val="22"/>
          <w:szCs w:val="22"/>
          <w:lang w:val="en-GB"/>
        </w:rPr>
      </w:pPr>
    </w:p>
    <w:p w14:paraId="5F7311A1" w14:textId="1A6E20ED"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is a framework contract via purchase order entered into with a single operator (single contractor)</w:t>
      </w:r>
      <w:r w:rsidR="00862BDA">
        <w:rPr>
          <w:rFonts w:asciiTheme="minorHAnsi" w:hAnsiTheme="minorHAnsi" w:cstheme="minorHAnsi"/>
          <w:sz w:val="22"/>
          <w:szCs w:val="22"/>
          <w:lang w:val="en"/>
        </w:rPr>
        <w:t>.</w:t>
      </w:r>
    </w:p>
    <w:p w14:paraId="0C55277B" w14:textId="77777777" w:rsidR="00093D39" w:rsidRPr="00342E4D" w:rsidRDefault="00093D39" w:rsidP="00E0425F">
      <w:pPr>
        <w:spacing w:line="240" w:lineRule="auto"/>
        <w:rPr>
          <w:rFonts w:asciiTheme="minorHAnsi" w:hAnsiTheme="minorHAnsi" w:cstheme="minorHAnsi"/>
          <w:sz w:val="22"/>
          <w:szCs w:val="22"/>
          <w:lang w:val="en-GB"/>
        </w:rPr>
      </w:pP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31" w:name="_Toc234395115"/>
      <w:r>
        <w:rPr>
          <w:rFonts w:asciiTheme="minorHAnsi" w:hAnsiTheme="minorHAnsi" w:cstheme="minorHAnsi"/>
          <w:sz w:val="22"/>
          <w:szCs w:val="22"/>
          <w:u w:val="single"/>
          <w:lang w:val="en"/>
        </w:rPr>
        <w:t>Estimated amount of the need</w:t>
      </w:r>
      <w:bookmarkEnd w:id="22"/>
      <w:bookmarkEnd w:id="23"/>
      <w:bookmarkEnd w:id="24"/>
      <w:bookmarkEnd w:id="25"/>
      <w:bookmarkEnd w:id="31"/>
    </w:p>
    <w:p w14:paraId="29B3A32A" w14:textId="46F33998" w:rsidR="008139A8" w:rsidRDefault="003D6FFE" w:rsidP="008139A8">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provisional amount of the contract is fixed at a maximum of €</w:t>
      </w:r>
      <w:r w:rsidR="00862BDA">
        <w:rPr>
          <w:rFonts w:asciiTheme="minorHAnsi" w:hAnsiTheme="minorHAnsi" w:cstheme="minorHAnsi"/>
          <w:sz w:val="22"/>
          <w:szCs w:val="22"/>
          <w:lang w:val="en"/>
        </w:rPr>
        <w:t>500.000</w:t>
      </w:r>
      <w:r w:rsidR="00B01305">
        <w:rPr>
          <w:rFonts w:asciiTheme="minorHAnsi" w:hAnsiTheme="minorHAnsi" w:cstheme="minorHAnsi"/>
          <w:sz w:val="22"/>
          <w:szCs w:val="22"/>
          <w:lang w:val="en"/>
        </w:rPr>
        <w:t xml:space="preserve">. </w:t>
      </w:r>
    </w:p>
    <w:p w14:paraId="0E9A07A0" w14:textId="77777777" w:rsidR="00B01305" w:rsidRPr="00342E4D" w:rsidRDefault="00B01305" w:rsidP="008139A8">
      <w:pPr>
        <w:spacing w:line="240" w:lineRule="auto"/>
        <w:jc w:val="both"/>
        <w:rPr>
          <w:rFonts w:asciiTheme="minorHAnsi" w:hAnsiTheme="minorHAnsi" w:cstheme="minorHAnsi"/>
          <w:sz w:val="22"/>
          <w:szCs w:val="22"/>
          <w:lang w:val="en-GB"/>
        </w:rPr>
      </w:pP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32" w:name="_Toc234395116"/>
      <w:r>
        <w:rPr>
          <w:rFonts w:asciiTheme="minorHAnsi" w:hAnsiTheme="minorHAnsi" w:cstheme="minorHAnsi"/>
          <w:sz w:val="22"/>
          <w:szCs w:val="22"/>
          <w:u w:val="single"/>
          <w:lang w:val="en"/>
        </w:rPr>
        <w:t>Term of the contract</w:t>
      </w:r>
      <w:bookmarkEnd w:id="32"/>
    </w:p>
    <w:p w14:paraId="0DCA8895" w14:textId="1599983B"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 </w:t>
      </w:r>
      <w:r w:rsidR="00B01305">
        <w:rPr>
          <w:rFonts w:asciiTheme="minorHAnsi" w:hAnsiTheme="minorHAnsi" w:cstheme="minorHAnsi"/>
          <w:sz w:val="22"/>
          <w:szCs w:val="22"/>
          <w:lang w:val="en"/>
        </w:rPr>
        <w:t>34</w:t>
      </w:r>
      <w:r>
        <w:rPr>
          <w:rFonts w:asciiTheme="minorHAnsi" w:hAnsiTheme="minorHAnsi" w:cstheme="minorHAnsi"/>
          <w:sz w:val="22"/>
          <w:szCs w:val="22"/>
          <w:lang w:val="en"/>
        </w:rPr>
        <w:t xml:space="preserve"> months from its award date. For illustrative purposes only, the anticipated award date is </w:t>
      </w:r>
      <w:r w:rsidR="00C16AFC">
        <w:rPr>
          <w:rFonts w:asciiTheme="minorHAnsi" w:hAnsiTheme="minorHAnsi" w:cstheme="minorHAnsi"/>
          <w:sz w:val="22"/>
          <w:szCs w:val="22"/>
          <w:lang w:val="en"/>
        </w:rPr>
        <w:t>04/09</w:t>
      </w:r>
      <w:r w:rsidR="00B01305">
        <w:rPr>
          <w:rFonts w:asciiTheme="minorHAnsi" w:hAnsiTheme="minorHAnsi" w:cstheme="minorHAnsi"/>
          <w:sz w:val="22"/>
          <w:szCs w:val="22"/>
          <w:lang w:val="en"/>
        </w:rPr>
        <w:t>/2026</w:t>
      </w:r>
      <w:r>
        <w:rPr>
          <w:rFonts w:asciiTheme="minorHAnsi" w:hAnsiTheme="minorHAnsi" w:cstheme="minorHAnsi"/>
          <w:sz w:val="22"/>
          <w:szCs w:val="22"/>
          <w:lang w:val="en"/>
        </w:rPr>
        <w:t>.</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3" w:name="_Toc234395117"/>
      <w:r>
        <w:rPr>
          <w:rFonts w:asciiTheme="minorHAnsi" w:hAnsiTheme="minorHAnsi" w:cstheme="minorHAnsi"/>
          <w:sz w:val="22"/>
          <w:szCs w:val="22"/>
          <w:u w:val="single"/>
          <w:lang w:val="en"/>
        </w:rPr>
        <w:t>Allotment</w:t>
      </w:r>
      <w:bookmarkEnd w:id="33"/>
    </w:p>
    <w:p w14:paraId="700E2B90" w14:textId="51A3CDEB"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r w:rsidR="00B01305">
        <w:rPr>
          <w:rFonts w:asciiTheme="minorHAnsi" w:hAnsiTheme="minorHAnsi" w:cstheme="minorHAnsi"/>
          <w:sz w:val="22"/>
          <w:szCs w:val="22"/>
          <w:lang w:val="en"/>
        </w:rPr>
        <w:t>.</w:t>
      </w:r>
    </w:p>
    <w:p w14:paraId="3E3AFBAC" w14:textId="77777777" w:rsidR="003D2522" w:rsidRPr="00342E4D" w:rsidRDefault="003D2522" w:rsidP="00510257">
      <w:pPr>
        <w:spacing w:line="240" w:lineRule="auto"/>
        <w:jc w:val="both"/>
        <w:rPr>
          <w:rFonts w:asciiTheme="minorHAnsi" w:hAnsiTheme="minorHAnsi" w:cstheme="minorHAnsi"/>
          <w:sz w:val="22"/>
          <w:szCs w:val="22"/>
          <w:lang w:val="en-GB"/>
        </w:rPr>
      </w:pPr>
      <w:bookmarkStart w:id="34" w:name="_Toc417653425"/>
      <w:bookmarkStart w:id="35" w:name="_Toc419212441"/>
      <w:bookmarkStart w:id="36" w:name="_Toc443657775"/>
      <w:bookmarkStart w:id="37" w:name="_Toc446628694"/>
      <w:bookmarkEnd w:id="26"/>
      <w:bookmarkEnd w:id="27"/>
      <w:bookmarkEnd w:id="28"/>
      <w:bookmarkEnd w:id="29"/>
      <w:bookmarkEnd w:id="30"/>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8" w:name="_Toc234395118"/>
      <w:r>
        <w:rPr>
          <w:rFonts w:asciiTheme="minorHAnsi" w:hAnsiTheme="minorHAnsi"/>
          <w:sz w:val="22"/>
          <w:szCs w:val="22"/>
          <w:u w:val="single"/>
          <w:lang w:val="en"/>
        </w:rPr>
        <w:t>Options</w:t>
      </w:r>
      <w:bookmarkEnd w:id="38"/>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9" w:name="_Toc234395119"/>
      <w:r>
        <w:rPr>
          <w:rFonts w:asciiTheme="minorHAnsi" w:hAnsiTheme="minorHAnsi" w:cstheme="minorHAnsi"/>
          <w:i/>
          <w:iCs/>
          <w:sz w:val="22"/>
          <w:szCs w:val="22"/>
          <w:lang w:val="en"/>
        </w:rPr>
        <w:t>Similar services</w:t>
      </w:r>
      <w:bookmarkEnd w:id="39"/>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250271E0" w14:textId="77777777" w:rsidR="00F07EDC" w:rsidRPr="00342E4D" w:rsidRDefault="00F07EDC" w:rsidP="00F07EDC">
      <w:pPr>
        <w:pStyle w:val="v"/>
        <w:widowControl w:val="0"/>
        <w:ind w:left="0" w:firstLine="0"/>
        <w:rPr>
          <w:rFonts w:asciiTheme="minorHAnsi" w:hAnsiTheme="minorHAnsi" w:cstheme="minorHAnsi"/>
          <w:szCs w:val="22"/>
          <w:lang w:val="en-GB"/>
        </w:rPr>
      </w:pPr>
      <w:bookmarkStart w:id="40" w:name="_Toc491193961"/>
      <w:bookmarkEnd w:id="40"/>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41" w:name="_Toc234395120"/>
      <w:r>
        <w:rPr>
          <w:rFonts w:asciiTheme="minorHAnsi" w:hAnsiTheme="minorHAnsi" w:cstheme="minorHAnsi"/>
          <w:i/>
          <w:iCs/>
          <w:sz w:val="22"/>
          <w:szCs w:val="22"/>
          <w:lang w:val="en"/>
        </w:rPr>
        <w:t>Renewal</w:t>
      </w:r>
      <w:bookmarkEnd w:id="41"/>
    </w:p>
    <w:p w14:paraId="575B60BF" w14:textId="3D74159A" w:rsidR="003D2522" w:rsidRDefault="003D2522" w:rsidP="003D2522">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contract is entered into for an initial term of </w:t>
      </w:r>
      <w:r w:rsidR="00B01305">
        <w:rPr>
          <w:rFonts w:asciiTheme="minorHAnsi" w:hAnsiTheme="minorHAnsi" w:cstheme="minorHAnsi"/>
          <w:sz w:val="22"/>
          <w:szCs w:val="22"/>
          <w:lang w:val="en"/>
        </w:rPr>
        <w:t>34</w:t>
      </w:r>
      <w:r>
        <w:rPr>
          <w:rFonts w:asciiTheme="minorHAnsi" w:hAnsiTheme="minorHAnsi" w:cstheme="minorHAnsi"/>
          <w:sz w:val="22"/>
          <w:szCs w:val="22"/>
          <w:lang w:val="en"/>
        </w:rPr>
        <w:t xml:space="preserve"> months from its award date. It may be renewed on </w:t>
      </w:r>
      <w:r w:rsidR="00B01305">
        <w:rPr>
          <w:rFonts w:asciiTheme="minorHAnsi" w:hAnsiTheme="minorHAnsi" w:cstheme="minorHAnsi"/>
          <w:sz w:val="22"/>
          <w:szCs w:val="22"/>
          <w:lang w:val="en"/>
        </w:rPr>
        <w:t>2</w:t>
      </w:r>
      <w:r>
        <w:rPr>
          <w:rFonts w:asciiTheme="minorHAnsi" w:hAnsiTheme="minorHAnsi" w:cstheme="minorHAnsi"/>
          <w:sz w:val="22"/>
          <w:szCs w:val="22"/>
          <w:lang w:val="en"/>
        </w:rPr>
        <w:t xml:space="preserve"> occasions via tacit renewal at the discretion of the contracting authority without exceeding a total duration of </w:t>
      </w:r>
      <w:r w:rsidR="00B01305">
        <w:rPr>
          <w:rFonts w:asciiTheme="minorHAnsi" w:hAnsiTheme="minorHAnsi" w:cstheme="minorHAnsi"/>
          <w:sz w:val="22"/>
          <w:szCs w:val="22"/>
          <w:lang w:val="en"/>
        </w:rPr>
        <w:t>48</w:t>
      </w:r>
      <w:r>
        <w:rPr>
          <w:rFonts w:asciiTheme="minorHAnsi" w:hAnsiTheme="minorHAnsi" w:cstheme="minorHAnsi"/>
          <w:sz w:val="22"/>
          <w:szCs w:val="22"/>
          <w:lang w:val="en"/>
        </w:rPr>
        <w:t xml:space="preserve"> months.</w:t>
      </w:r>
    </w:p>
    <w:p w14:paraId="6B7E8184" w14:textId="77777777" w:rsidR="00B01305" w:rsidRPr="00342E4D" w:rsidRDefault="00B01305" w:rsidP="003D2522">
      <w:pPr>
        <w:spacing w:line="240" w:lineRule="auto"/>
        <w:jc w:val="both"/>
        <w:rPr>
          <w:rFonts w:asciiTheme="minorHAnsi" w:hAnsiTheme="minorHAnsi" w:cstheme="minorHAnsi"/>
          <w:sz w:val="22"/>
          <w:szCs w:val="22"/>
          <w:lang w:val="en-GB"/>
        </w:rPr>
      </w:pPr>
    </w:p>
    <w:p w14:paraId="45EA2049" w14:textId="3B3A9E2E" w:rsidR="00F61E7E" w:rsidRPr="00342E4D" w:rsidRDefault="00F61E7E" w:rsidP="00F07EDC">
      <w:pPr>
        <w:pStyle w:val="Titre2"/>
        <w:spacing w:before="120" w:after="120" w:line="240" w:lineRule="auto"/>
        <w:ind w:left="708"/>
        <w:jc w:val="both"/>
        <w:rPr>
          <w:rFonts w:asciiTheme="minorHAnsi" w:hAnsiTheme="minorHAnsi" w:cstheme="minorHAnsi"/>
          <w:i/>
          <w:sz w:val="22"/>
          <w:szCs w:val="22"/>
          <w:lang w:val="en-GB"/>
        </w:rPr>
      </w:pPr>
      <w:bookmarkStart w:id="42" w:name="_Toc234395121"/>
      <w:r>
        <w:rPr>
          <w:rFonts w:asciiTheme="minorHAnsi" w:hAnsiTheme="minorHAnsi" w:cstheme="minorHAnsi"/>
          <w:i/>
          <w:iCs/>
          <w:sz w:val="22"/>
          <w:szCs w:val="22"/>
          <w:lang w:val="en"/>
        </w:rPr>
        <w:t>Optional tranches</w:t>
      </w:r>
      <w:bookmarkEnd w:id="42"/>
    </w:p>
    <w:p w14:paraId="77F2B7F5" w14:textId="31B75F5F" w:rsidR="00F61E7E" w:rsidRPr="00342E4D" w:rsidRDefault="00F61E7E" w:rsidP="00F61E7E">
      <w:pPr>
        <w:rPr>
          <w:rFonts w:asciiTheme="minorHAnsi" w:hAnsiTheme="minorHAnsi" w:cstheme="minorHAnsi"/>
          <w:sz w:val="22"/>
          <w:szCs w:val="22"/>
          <w:lang w:val="en-GB"/>
        </w:rPr>
      </w:pPr>
      <w:r>
        <w:rPr>
          <w:rFonts w:asciiTheme="minorHAnsi" w:hAnsiTheme="minorHAnsi" w:cstheme="minorHAnsi"/>
          <w:sz w:val="22"/>
          <w:szCs w:val="22"/>
          <w:lang w:val="en"/>
        </w:rPr>
        <w:t>The contract does not contain any optional tranches.</w:t>
      </w:r>
    </w:p>
    <w:p w14:paraId="391AF406" w14:textId="2952F9C2"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43" w:name="_Toc234395122"/>
      <w:bookmarkEnd w:id="34"/>
      <w:bookmarkEnd w:id="35"/>
      <w:bookmarkEnd w:id="36"/>
      <w:bookmarkEnd w:id="37"/>
      <w:r>
        <w:rPr>
          <w:rFonts w:asciiTheme="minorHAnsi" w:hAnsiTheme="minorHAnsi" w:cstheme="minorHAnsi"/>
          <w:b/>
          <w:bCs/>
          <w:caps/>
          <w:sz w:val="28"/>
          <w:szCs w:val="22"/>
          <w:u w:val="single"/>
          <w:lang w:val="en"/>
        </w:rPr>
        <w:t>Candidate participation conditions</w:t>
      </w:r>
      <w:bookmarkEnd w:id="43"/>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4" w:name="_Toc234395123"/>
      <w:r>
        <w:rPr>
          <w:rFonts w:asciiTheme="minorHAnsi" w:hAnsiTheme="minorHAnsi" w:cstheme="minorHAnsi"/>
          <w:sz w:val="22"/>
          <w:szCs w:val="22"/>
          <w:u w:val="single"/>
          <w:lang w:val="en"/>
        </w:rPr>
        <w:t>Candidate presentation conditions</w:t>
      </w:r>
      <w:bookmarkEnd w:id="44"/>
    </w:p>
    <w:p w14:paraId="73F7C4C4" w14:textId="61D37A3E"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w:t>
      </w:r>
      <w:r w:rsidR="00456F86">
        <w:rPr>
          <w:rFonts w:asciiTheme="minorHAnsi" w:hAnsiTheme="minorHAnsi" w:cstheme="minorHAnsi"/>
          <w:sz w:val="22"/>
          <w:szCs w:val="22"/>
          <w:lang w:val="en"/>
        </w:rPr>
        <w:t>authorizes</w:t>
      </w:r>
      <w:r w:rsidR="005E7B49">
        <w:rPr>
          <w:rFonts w:asciiTheme="minorHAnsi" w:hAnsiTheme="minorHAnsi" w:cstheme="minorHAnsi"/>
          <w:sz w:val="22"/>
          <w:szCs w:val="22"/>
          <w:lang w:val="en"/>
        </w:rPr>
        <w:t xml:space="preserve"> </w:t>
      </w:r>
      <w:r>
        <w:rPr>
          <w:rFonts w:asciiTheme="minorHAnsi" w:hAnsiTheme="minorHAnsi" w:cstheme="minorHAnsi"/>
          <w:sz w:val="22"/>
          <w:szCs w:val="22"/>
          <w:lang w:val="en"/>
        </w:rPr>
        <w:t>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5" w:name="_Toc234395124"/>
      <w:r>
        <w:rPr>
          <w:rFonts w:asciiTheme="minorHAnsi" w:hAnsiTheme="minorHAnsi" w:cstheme="minorHAnsi"/>
          <w:sz w:val="22"/>
          <w:szCs w:val="22"/>
          <w:u w:val="single"/>
          <w:lang w:val="en"/>
        </w:rPr>
        <w:t>Grounds and conditions of exclusion</w:t>
      </w:r>
      <w:bookmarkEnd w:id="45"/>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6672796D"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French Law no. 2016-1691 of 9 December 2016 on transparency, anti-corruption and </w:t>
      </w:r>
      <w:r w:rsidR="004C6DCF">
        <w:rPr>
          <w:rFonts w:asciiTheme="minorHAnsi" w:hAnsiTheme="minorHAnsi" w:cstheme="minorHAnsi"/>
          <w:sz w:val="22"/>
          <w:szCs w:val="22"/>
          <w:lang w:val="en"/>
        </w:rPr>
        <w:t>modernization</w:t>
      </w:r>
      <w:r>
        <w:rPr>
          <w:rFonts w:asciiTheme="minorHAnsi" w:hAnsiTheme="minorHAnsi" w:cstheme="minorHAnsi"/>
          <w:sz w:val="22"/>
          <w:szCs w:val="22"/>
          <w:lang w:val="en"/>
        </w:rPr>
        <w:t xml:space="preserve">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62FB90C7"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6" w:name="_Toc23439512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technical and professional capacity</w:t>
      </w:r>
      <w:bookmarkEnd w:id="46"/>
      <w:r>
        <w:rPr>
          <w:rFonts w:asciiTheme="minorHAnsi" w:hAnsiTheme="minorHAnsi"/>
          <w:sz w:val="22"/>
          <w:szCs w:val="22"/>
          <w:u w:val="single"/>
          <w:lang w:val="en"/>
        </w:rPr>
        <w:t xml:space="preserve"> </w:t>
      </w:r>
    </w:p>
    <w:p w14:paraId="48988731" w14:textId="2926A1C0" w:rsidR="00630EE6" w:rsidRPr="00342E4D" w:rsidRDefault="00630EE6" w:rsidP="00630EE6">
      <w:pPr>
        <w:pStyle w:val="Default"/>
        <w:jc w:val="both"/>
        <w:rPr>
          <w:rFonts w:asciiTheme="minorHAnsi" w:hAnsiTheme="minorHAnsi" w:cstheme="minorHAnsi"/>
          <w:sz w:val="22"/>
          <w:szCs w:val="22"/>
          <w:lang w:val="en-GB"/>
        </w:rPr>
      </w:pPr>
    </w:p>
    <w:p w14:paraId="45E3491A" w14:textId="42DCEF09" w:rsidR="00630EE6"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t>
      </w:r>
      <w:r w:rsidR="00721899">
        <w:rPr>
          <w:rFonts w:asciiTheme="minorHAnsi" w:hAnsiTheme="minorHAnsi" w:cstheme="minorHAnsi"/>
          <w:sz w:val="22"/>
          <w:szCs w:val="22"/>
          <w:lang w:val="en"/>
        </w:rPr>
        <w:t xml:space="preserve">does not impose </w:t>
      </w:r>
      <w:r>
        <w:rPr>
          <w:rFonts w:asciiTheme="minorHAnsi" w:hAnsiTheme="minorHAnsi" w:cstheme="minorHAnsi"/>
          <w:sz w:val="22"/>
          <w:szCs w:val="22"/>
          <w:lang w:val="en"/>
        </w:rPr>
        <w:t>minimum capacity levels on candidates:</w:t>
      </w:r>
    </w:p>
    <w:p w14:paraId="2FB2F9E0" w14:textId="34F325DC" w:rsidR="00381517" w:rsidRPr="00381517" w:rsidRDefault="00381517" w:rsidP="00721899">
      <w:pPr>
        <w:spacing w:line="240" w:lineRule="auto"/>
        <w:jc w:val="both"/>
        <w:rPr>
          <w:rFonts w:asciiTheme="minorHAnsi" w:hAnsiTheme="minorHAnsi" w:cstheme="minorHAnsi"/>
          <w:sz w:val="22"/>
          <w:szCs w:val="22"/>
          <w:lang w:val="en-GB"/>
        </w:rPr>
      </w:pP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395D9D34"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r w:rsidR="00B44FEB">
        <w:rPr>
          <w:rFonts w:asciiTheme="minorHAnsi" w:hAnsiTheme="minorHAnsi" w:cstheme="minorHAnsi"/>
          <w:sz w:val="22"/>
          <w:szCs w:val="22"/>
          <w:lang w:val="en"/>
        </w:rPr>
        <w:t>authorization</w:t>
      </w:r>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05C8477C" w14:textId="6CB250C3" w:rsidR="004C6134" w:rsidRPr="008167F5" w:rsidRDefault="002F2416" w:rsidP="008167F5">
      <w:pPr>
        <w:pStyle w:val="Titre2"/>
        <w:spacing w:before="120" w:after="120" w:line="240" w:lineRule="auto"/>
        <w:jc w:val="both"/>
        <w:rPr>
          <w:rFonts w:asciiTheme="minorHAnsi" w:hAnsiTheme="minorHAnsi" w:cstheme="minorHAnsi"/>
          <w:sz w:val="22"/>
          <w:szCs w:val="22"/>
          <w:u w:val="single"/>
          <w:lang w:val="en-GB"/>
        </w:rPr>
      </w:pPr>
      <w:bookmarkStart w:id="47" w:name="_Toc55543797"/>
      <w:bookmarkStart w:id="48" w:name="_Toc55543747"/>
      <w:bookmarkStart w:id="49" w:name="__RefHeading__47578_1391709442"/>
      <w:bookmarkStart w:id="50" w:name="_Toc234395126"/>
      <w:r>
        <w:rPr>
          <w:rFonts w:asciiTheme="minorHAnsi" w:hAnsiTheme="minorHAnsi" w:cstheme="minorHAnsi"/>
          <w:sz w:val="22"/>
          <w:szCs w:val="22"/>
          <w:u w:val="single"/>
          <w:lang w:val="en"/>
        </w:rPr>
        <w:t>Specific requirements for consortia of economic operators</w:t>
      </w:r>
      <w:bookmarkEnd w:id="47"/>
      <w:bookmarkEnd w:id="48"/>
      <w:bookmarkEnd w:id="49"/>
      <w:bookmarkEnd w:id="50"/>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51" w:name="_Toc55543798"/>
      <w:bookmarkStart w:id="52" w:name="_Toc234395127"/>
      <w:r>
        <w:rPr>
          <w:rFonts w:asciiTheme="minorHAnsi" w:hAnsiTheme="minorHAnsi" w:cstheme="minorHAnsi"/>
          <w:i/>
          <w:iCs/>
          <w:sz w:val="22"/>
          <w:szCs w:val="22"/>
          <w:lang w:val="en"/>
        </w:rPr>
        <w:t>Grounds for the exclusion of consortia</w:t>
      </w:r>
      <w:bookmarkEnd w:id="51"/>
      <w:bookmarkEnd w:id="52"/>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53" w:name="_Toc55543800"/>
      <w:bookmarkStart w:id="54" w:name="_Toc234395128"/>
      <w:r>
        <w:rPr>
          <w:rFonts w:asciiTheme="minorHAnsi" w:hAnsiTheme="minorHAnsi" w:cstheme="minorHAnsi"/>
          <w:i/>
          <w:iCs/>
          <w:sz w:val="22"/>
          <w:szCs w:val="22"/>
          <w:lang w:val="en"/>
        </w:rPr>
        <w:t>Form of the consortium</w:t>
      </w:r>
      <w:bookmarkEnd w:id="53"/>
      <w:bookmarkEnd w:id="54"/>
    </w:p>
    <w:p w14:paraId="364B8863" w14:textId="346F222A" w:rsidR="00127407"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and severally liable.</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5" w:name="_Toc55543801"/>
      <w:bookmarkStart w:id="56" w:name="_Toc55543748"/>
      <w:bookmarkStart w:id="57" w:name="__RefHeading__47580_1391709442"/>
      <w:bookmarkStart w:id="58" w:name="_Toc234395129"/>
      <w:r>
        <w:rPr>
          <w:rFonts w:asciiTheme="minorHAnsi" w:hAnsiTheme="minorHAnsi" w:cstheme="minorHAnsi"/>
          <w:sz w:val="22"/>
          <w:szCs w:val="22"/>
          <w:u w:val="single"/>
          <w:lang w:val="en"/>
        </w:rPr>
        <w:t>Subcontracting</w:t>
      </w:r>
      <w:bookmarkEnd w:id="55"/>
      <w:bookmarkEnd w:id="56"/>
      <w:bookmarkEnd w:id="57"/>
      <w:bookmarkEnd w:id="58"/>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9" w:name="_Toc55543802"/>
      <w:bookmarkStart w:id="60" w:name="_Toc234395130"/>
      <w:r>
        <w:rPr>
          <w:rFonts w:asciiTheme="minorHAnsi" w:hAnsiTheme="minorHAnsi" w:cstheme="minorHAnsi"/>
          <w:i/>
          <w:iCs/>
          <w:sz w:val="22"/>
          <w:szCs w:val="22"/>
          <w:lang w:val="en"/>
        </w:rPr>
        <w:t>Grounds for exclusion in the case of subcontracting</w:t>
      </w:r>
      <w:bookmarkEnd w:id="59"/>
      <w:bookmarkEnd w:id="60"/>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61" w:name="_Toc55543803"/>
      <w:bookmarkStart w:id="62" w:name="_Toc234395131"/>
      <w:r>
        <w:rPr>
          <w:rFonts w:asciiTheme="minorHAnsi" w:hAnsiTheme="minorHAnsi" w:cstheme="minorHAnsi"/>
          <w:i/>
          <w:iCs/>
          <w:sz w:val="22"/>
          <w:szCs w:val="22"/>
          <w:lang w:val="en"/>
        </w:rPr>
        <w:t>Presentation of a subcontractor</w:t>
      </w:r>
      <w:bookmarkEnd w:id="61"/>
      <w:bookmarkEnd w:id="62"/>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63" w:name="_Toc63419888"/>
      <w:bookmarkStart w:id="64" w:name="_Toc56790441"/>
      <w:bookmarkStart w:id="65" w:name="_Toc56789984"/>
      <w:bookmarkStart w:id="66" w:name="_Toc56722965"/>
      <w:bookmarkStart w:id="67" w:name="_Toc234395132"/>
      <w:bookmarkEnd w:id="63"/>
      <w:bookmarkEnd w:id="64"/>
      <w:bookmarkEnd w:id="65"/>
      <w:bookmarkEnd w:id="66"/>
      <w:r>
        <w:rPr>
          <w:rFonts w:asciiTheme="minorHAnsi" w:hAnsiTheme="minorHAnsi" w:cstheme="minorHAnsi"/>
          <w:b/>
          <w:bCs/>
          <w:caps/>
          <w:sz w:val="28"/>
          <w:szCs w:val="22"/>
          <w:u w:val="single"/>
          <w:lang w:val="en"/>
        </w:rPr>
        <w:t>Presentation of bids and submission process</w:t>
      </w:r>
      <w:bookmarkEnd w:id="67"/>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8" w:name="_Toc417653428"/>
      <w:bookmarkStart w:id="69" w:name="_Toc419212444"/>
      <w:bookmarkStart w:id="70" w:name="_Toc443657778"/>
      <w:bookmarkStart w:id="71"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72" w:name="_Toc455768072"/>
      <w:bookmarkStart w:id="73" w:name="_Toc455679215"/>
      <w:bookmarkStart w:id="74" w:name="_Toc455587889"/>
      <w:bookmarkStart w:id="75" w:name="_Toc452049149"/>
      <w:bookmarkStart w:id="76" w:name="_Toc234395133"/>
      <w:bookmarkEnd w:id="68"/>
      <w:bookmarkEnd w:id="69"/>
      <w:bookmarkEnd w:id="70"/>
      <w:bookmarkEnd w:id="71"/>
      <w:r>
        <w:rPr>
          <w:rFonts w:asciiTheme="minorHAnsi" w:hAnsiTheme="minorHAnsi" w:cstheme="minorHAnsi"/>
          <w:sz w:val="22"/>
          <w:szCs w:val="22"/>
          <w:u w:val="single"/>
          <w:lang w:val="en"/>
        </w:rPr>
        <w:t>Application documents</w:t>
      </w:r>
      <w:bookmarkEnd w:id="72"/>
      <w:bookmarkEnd w:id="73"/>
      <w:bookmarkEnd w:id="74"/>
      <w:bookmarkEnd w:id="75"/>
      <w:bookmarkEnd w:id="76"/>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1C8D9BB7" w14:textId="565A71DF"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Proof of registration at the trade and </w:t>
      </w:r>
      <w:r w:rsidR="00800E92">
        <w:rPr>
          <w:rFonts w:asciiTheme="minorHAnsi" w:eastAsia="Times" w:hAnsiTheme="minorHAnsi" w:cstheme="minorHAnsi"/>
          <w:color w:val="auto"/>
          <w:sz w:val="22"/>
          <w:szCs w:val="22"/>
          <w:lang w:val="en"/>
        </w:rPr>
        <w:t>companies’</w:t>
      </w:r>
      <w:r>
        <w:rPr>
          <w:rFonts w:asciiTheme="minorHAnsi" w:eastAsia="Times" w:hAnsiTheme="minorHAnsi" w:cstheme="minorHAnsi"/>
          <w:color w:val="auto"/>
          <w:sz w:val="22"/>
          <w:szCs w:val="22"/>
          <w:lang w:val="en"/>
        </w:rPr>
        <w:t xml:space="preserve"> registry (“k-bis” or equivalent);</w:t>
      </w:r>
    </w:p>
    <w:p w14:paraId="44856DAA" w14:textId="397B75C4" w:rsidR="00CB5929" w:rsidRPr="00342E4D" w:rsidRDefault="00CB5929"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attached GDPR compliance verification form, used to verify that the bidder has implemented appropriate technical and </w:t>
      </w:r>
      <w:r w:rsidR="00800E92">
        <w:rPr>
          <w:rFonts w:asciiTheme="minorHAnsi" w:hAnsiTheme="minorHAnsi" w:cstheme="minorHAnsi"/>
          <w:sz w:val="22"/>
          <w:szCs w:val="22"/>
          <w:lang w:val="en"/>
        </w:rPr>
        <w:t>organizational</w:t>
      </w:r>
      <w:r>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7" w:name="_Toc234395134"/>
      <w:r>
        <w:rPr>
          <w:rFonts w:asciiTheme="minorHAnsi" w:hAnsiTheme="minorHAnsi" w:cstheme="minorHAnsi"/>
          <w:sz w:val="22"/>
          <w:szCs w:val="22"/>
          <w:u w:val="single"/>
          <w:lang w:val="en"/>
        </w:rPr>
        <w:t>Bid documents</w:t>
      </w:r>
      <w:bookmarkEnd w:id="77"/>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7BC4A61F"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40747804" w14:textId="08D335AC" w:rsidR="00AC6321" w:rsidRPr="00342E4D" w:rsidRDefault="008E1C71"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7090F17E"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overall strategy to ensure the success of the assignment</w:t>
      </w:r>
    </w:p>
    <w:p w14:paraId="038D6457" w14:textId="4F6D5234"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 xml:space="preserve">planned arrangements to be able to quickly </w:t>
      </w:r>
      <w:r w:rsidR="00800E92" w:rsidRPr="0003731C">
        <w:rPr>
          <w:rFonts w:asciiTheme="minorHAnsi" w:eastAsia="Times" w:hAnsiTheme="minorHAnsi" w:cstheme="minorHAnsi"/>
          <w:color w:val="auto"/>
          <w:sz w:val="22"/>
          <w:szCs w:val="22"/>
          <w:lang w:val="en"/>
        </w:rPr>
        <w:t>mobilize</w:t>
      </w:r>
      <w:r w:rsidRPr="0003731C">
        <w:rPr>
          <w:rFonts w:asciiTheme="minorHAnsi" w:eastAsia="Times" w:hAnsiTheme="minorHAnsi" w:cstheme="minorHAnsi"/>
          <w:color w:val="auto"/>
          <w:sz w:val="22"/>
          <w:szCs w:val="22"/>
          <w:lang w:val="en"/>
        </w:rPr>
        <w:t xml:space="preserve"> &amp; deploy the designated experts upon request, and the associated timeframe</w:t>
      </w:r>
    </w:p>
    <w:p w14:paraId="624F10EE"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planned arrangements to be able to replace designated experts with experts of comparable qualifications and experience should the need arise, and the associated timeframe</w:t>
      </w:r>
    </w:p>
    <w:p w14:paraId="0E496490"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processes and approach to ensure strong collaboration with the partners;</w:t>
      </w:r>
    </w:p>
    <w:p w14:paraId="30A3A395"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processes and procedures to ensure quality control;</w:t>
      </w:r>
    </w:p>
    <w:p w14:paraId="10C7589C"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processes and procedures to ensure a timely delivery of deliverables;</w:t>
      </w:r>
    </w:p>
    <w:p w14:paraId="4A9F051B"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processes and procedures for effective training &amp; capacity building</w:t>
      </w:r>
    </w:p>
    <w:p w14:paraId="5193ABA2" w14:textId="77777777" w:rsidR="0003731C" w:rsidRPr="0003731C" w:rsidRDefault="0003731C" w:rsidP="0003731C">
      <w:pPr>
        <w:pStyle w:val="Default"/>
        <w:numPr>
          <w:ilvl w:val="1"/>
          <w:numId w:val="18"/>
        </w:numPr>
        <w:jc w:val="both"/>
        <w:rPr>
          <w:rFonts w:asciiTheme="minorHAnsi" w:eastAsia="Times" w:hAnsiTheme="minorHAnsi" w:cstheme="minorHAnsi"/>
          <w:color w:val="auto"/>
          <w:sz w:val="22"/>
          <w:szCs w:val="22"/>
          <w:lang w:val="en"/>
        </w:rPr>
      </w:pPr>
      <w:r w:rsidRPr="0003731C">
        <w:rPr>
          <w:rFonts w:asciiTheme="minorHAnsi" w:eastAsia="Times" w:hAnsiTheme="minorHAnsi" w:cstheme="minorHAnsi"/>
          <w:color w:val="auto"/>
          <w:sz w:val="22"/>
          <w:szCs w:val="22"/>
          <w:lang w:val="en"/>
        </w:rPr>
        <w:t>exit strategy considerations</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8" w:name="_Toc234395135"/>
      <w:r>
        <w:rPr>
          <w:rFonts w:asciiTheme="minorHAnsi" w:hAnsiTheme="minorHAnsi" w:cstheme="minorHAnsi"/>
          <w:sz w:val="22"/>
          <w:szCs w:val="22"/>
          <w:u w:val="single"/>
          <w:lang w:val="en"/>
        </w:rPr>
        <w:lastRenderedPageBreak/>
        <w:t>Bid validity period</w:t>
      </w:r>
      <w:bookmarkEnd w:id="78"/>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9" w:name="_Toc491193966"/>
      <w:bookmarkStart w:id="80" w:name="_Toc491193511"/>
      <w:bookmarkStart w:id="81" w:name="_Toc234395136"/>
      <w:bookmarkEnd w:id="79"/>
      <w:bookmarkEnd w:id="80"/>
      <w:r>
        <w:rPr>
          <w:rFonts w:asciiTheme="minorHAnsi" w:hAnsiTheme="minorHAnsi" w:cstheme="minorHAnsi"/>
          <w:sz w:val="22"/>
          <w:szCs w:val="22"/>
          <w:u w:val="single"/>
          <w:lang w:val="en"/>
        </w:rPr>
        <w:t>Bid submission process</w:t>
      </w:r>
      <w:bookmarkEnd w:id="81"/>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82" w:name="_Toc234395137"/>
      <w:r>
        <w:rPr>
          <w:rFonts w:asciiTheme="minorHAnsi" w:hAnsiTheme="minorHAnsi" w:cstheme="minorHAnsi"/>
          <w:i/>
          <w:iCs/>
          <w:sz w:val="22"/>
          <w:szCs w:val="22"/>
          <w:lang w:val="en"/>
        </w:rPr>
        <w:t>Bids submitted in paper format</w:t>
      </w:r>
      <w:bookmarkEnd w:id="82"/>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83" w:name="_Toc234395138"/>
      <w:r>
        <w:rPr>
          <w:rFonts w:asciiTheme="minorHAnsi" w:hAnsiTheme="minorHAnsi" w:cstheme="minorHAnsi"/>
          <w:i/>
          <w:iCs/>
          <w:sz w:val="22"/>
          <w:szCs w:val="22"/>
          <w:lang w:val="en"/>
        </w:rPr>
        <w:t>Electronic submission</w:t>
      </w:r>
      <w:bookmarkEnd w:id="83"/>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9519F2"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w:t>
      </w:r>
      <w:r>
        <w:rPr>
          <w:rFonts w:asciiTheme="minorHAnsi" w:hAnsiTheme="minorHAnsi" w:cstheme="minorHAnsi"/>
          <w:sz w:val="22"/>
          <w:szCs w:val="22"/>
          <w:lang w:val="en"/>
        </w:rPr>
        <w:lastRenderedPageBreak/>
        <w:t>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4" w:name="_Toc63419905"/>
      <w:bookmarkStart w:id="85" w:name="_Toc63419901"/>
      <w:bookmarkEnd w:id="84"/>
      <w:bookmarkEnd w:id="85"/>
      <w:r>
        <w:rPr>
          <w:rFonts w:asciiTheme="minorHAnsi" w:hAnsiTheme="minorHAnsi" w:cstheme="minorHAnsi"/>
          <w:b/>
          <w:bCs/>
          <w:caps/>
          <w:sz w:val="28"/>
          <w:szCs w:val="22"/>
          <w:u w:val="single"/>
          <w:lang w:val="en"/>
        </w:rPr>
        <w:t> </w:t>
      </w:r>
      <w:bookmarkStart w:id="86" w:name="_Toc234395139"/>
      <w:r>
        <w:rPr>
          <w:rFonts w:asciiTheme="minorHAnsi" w:hAnsiTheme="minorHAnsi" w:cstheme="minorHAnsi"/>
          <w:b/>
          <w:bCs/>
          <w:caps/>
          <w:sz w:val="28"/>
          <w:szCs w:val="22"/>
          <w:u w:val="single"/>
          <w:lang w:val="en"/>
        </w:rPr>
        <w:t>Analysis of applications</w:t>
      </w:r>
      <w:bookmarkEnd w:id="86"/>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5942ADD9"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60B9F6EC"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7" w:name="_Toc234395140"/>
      <w:r>
        <w:rPr>
          <w:rFonts w:asciiTheme="minorHAnsi" w:hAnsiTheme="minorHAnsi" w:cstheme="minorHAnsi"/>
          <w:sz w:val="22"/>
          <w:szCs w:val="22"/>
          <w:u w:val="single"/>
          <w:lang w:val="en"/>
        </w:rPr>
        <w:t>Application supplementary information requests</w:t>
      </w:r>
      <w:bookmarkEnd w:id="87"/>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8" w:name="_Toc234395141"/>
      <w:r>
        <w:rPr>
          <w:rFonts w:asciiTheme="minorHAnsi" w:hAnsiTheme="minorHAnsi" w:cstheme="minorHAnsi"/>
          <w:sz w:val="22"/>
          <w:szCs w:val="22"/>
          <w:u w:val="single"/>
          <w:lang w:val="en"/>
        </w:rPr>
        <w:t>Rejection of late applications - Opening bids</w:t>
      </w:r>
      <w:bookmarkEnd w:id="88"/>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9" w:name="_Toc234395142"/>
      <w:r>
        <w:rPr>
          <w:rFonts w:asciiTheme="minorHAnsi" w:hAnsiTheme="minorHAnsi" w:cstheme="minorHAnsi"/>
          <w:sz w:val="22"/>
          <w:szCs w:val="22"/>
          <w:u w:val="single"/>
          <w:lang w:val="en"/>
        </w:rPr>
        <w:t>Admissibility of applications</w:t>
      </w:r>
      <w:bookmarkEnd w:id="89"/>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0F51D726"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r w:rsidR="00A523B1">
        <w:rPr>
          <w:rFonts w:asciiTheme="minorHAnsi" w:hAnsiTheme="minorHAnsi" w:cstheme="minorHAnsi"/>
          <w:color w:val="000000"/>
          <w:sz w:val="22"/>
          <w:szCs w:val="22"/>
          <w:lang w:val="en"/>
        </w:rPr>
        <w:t>organizational</w:t>
      </w:r>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49539DD1" w14:textId="6E14502C"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capacity and/or which do not meet the minimum capacity levels will be eliminated]</w:t>
      </w:r>
    </w:p>
    <w:p w14:paraId="03FB18FC" w14:textId="0D32570F" w:rsidR="009E270B" w:rsidRPr="00342E4D" w:rsidRDefault="00CE2C06" w:rsidP="00CE2C06">
      <w:pPr>
        <w:pStyle w:val="Paragraphedeliste"/>
        <w:numPr>
          <w:ilvl w:val="0"/>
          <w:numId w:val="32"/>
        </w:numPr>
        <w:jc w:val="both"/>
        <w:rPr>
          <w:rFonts w:asciiTheme="minorHAnsi" w:hAnsiTheme="minorHAnsi" w:cstheme="minorHAnsi"/>
          <w:color w:val="000000"/>
          <w:sz w:val="22"/>
          <w:szCs w:val="22"/>
          <w:lang w:val="en-GB"/>
        </w:rPr>
      </w:pPr>
      <w:r w:rsidRPr="00CE2C06">
        <w:rPr>
          <w:rFonts w:asciiTheme="minorHAnsi" w:hAnsiTheme="minorHAnsi" w:cstheme="minorHAnsi"/>
          <w:color w:val="000000"/>
          <w:sz w:val="22"/>
          <w:szCs w:val="22"/>
          <w:lang w:val="en-GB"/>
        </w:rPr>
        <w:t xml:space="preserve">The </w:t>
      </w:r>
      <w:r>
        <w:rPr>
          <w:rFonts w:asciiTheme="minorHAnsi" w:hAnsiTheme="minorHAnsi" w:cstheme="minorHAnsi"/>
          <w:color w:val="000000"/>
          <w:sz w:val="22"/>
          <w:szCs w:val="22"/>
          <w:lang w:val="en-GB"/>
        </w:rPr>
        <w:t xml:space="preserve">candidate </w:t>
      </w:r>
      <w:r w:rsidRPr="00CE2C06">
        <w:rPr>
          <w:rFonts w:asciiTheme="minorHAnsi" w:hAnsiTheme="minorHAnsi" w:cstheme="minorHAnsi"/>
          <w:color w:val="000000"/>
          <w:sz w:val="22"/>
          <w:szCs w:val="22"/>
          <w:lang w:val="en-GB"/>
        </w:rPr>
        <w:t>must provide evidence of a reliable internal security system to guarantee the safety of the persons involved in the implementation of the contract when travel is planned in an organ or red zone</w:t>
      </w:r>
      <w:r w:rsidR="009E270B" w:rsidRPr="009E270B">
        <w:rPr>
          <w:rFonts w:asciiTheme="minorHAnsi" w:hAnsiTheme="minorHAnsi" w:cstheme="minorHAnsi"/>
          <w:color w:val="000000"/>
          <w:sz w:val="22"/>
          <w:szCs w:val="22"/>
          <w:lang w:val="en-GB"/>
        </w:rPr>
        <w:t xml:space="preserve"> (in accordance with the regional vigilance maps made available by the</w:t>
      </w:r>
      <w:r>
        <w:rPr>
          <w:rFonts w:asciiTheme="minorHAnsi" w:hAnsiTheme="minorHAnsi" w:cstheme="minorHAnsi"/>
          <w:color w:val="000000"/>
          <w:sz w:val="22"/>
          <w:szCs w:val="22"/>
          <w:lang w:val="en-GB"/>
        </w:rPr>
        <w:t xml:space="preserve"> French</w:t>
      </w:r>
      <w:r w:rsidR="009E270B" w:rsidRPr="009E270B">
        <w:rPr>
          <w:rFonts w:asciiTheme="minorHAnsi" w:hAnsiTheme="minorHAnsi" w:cstheme="minorHAnsi"/>
          <w:color w:val="000000"/>
          <w:sz w:val="22"/>
          <w:szCs w:val="22"/>
          <w:lang w:val="en-GB"/>
        </w:rPr>
        <w:t xml:space="preserve"> Ministry of Europe and Foreign Affairs </w:t>
      </w:r>
      <w:hyperlink r:id="rId14" w:history="1">
        <w:r w:rsidR="009E270B" w:rsidRPr="009E270B">
          <w:rPr>
            <w:rStyle w:val="Lienhypertexte"/>
            <w:rFonts w:asciiTheme="minorHAnsi" w:hAnsiTheme="minorHAnsi" w:cstheme="minorHAnsi"/>
            <w:sz w:val="22"/>
            <w:szCs w:val="22"/>
            <w:lang w:val="en-GB"/>
          </w:rPr>
          <w:t>https://www.diplomatie.gouv.fr/fr/conseils-aux-voyageurs/</w:t>
        </w:r>
      </w:hyperlink>
      <w:r w:rsidR="009A1244">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0" w:name="_Toc234395143"/>
      <w:r>
        <w:rPr>
          <w:rFonts w:asciiTheme="minorHAnsi" w:hAnsiTheme="minorHAnsi" w:cstheme="minorHAnsi"/>
          <w:b/>
          <w:bCs/>
          <w:caps/>
          <w:sz w:val="28"/>
          <w:szCs w:val="22"/>
          <w:u w:val="single"/>
          <w:lang w:val="en"/>
        </w:rPr>
        <w:lastRenderedPageBreak/>
        <w:t>Bid evaluation, negotiations and award</w:t>
      </w:r>
      <w:bookmarkEnd w:id="90"/>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91" w:name="_Toc234395144"/>
      <w:r>
        <w:rPr>
          <w:rFonts w:asciiTheme="minorHAnsi" w:hAnsiTheme="minorHAnsi" w:cstheme="minorHAnsi"/>
          <w:sz w:val="22"/>
          <w:szCs w:val="22"/>
          <w:u w:val="single"/>
          <w:lang w:val="en"/>
        </w:rPr>
        <w:t>Rejection of late bids - Opening bids</w:t>
      </w:r>
      <w:bookmarkEnd w:id="91"/>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92" w:name="_Toc234395145"/>
      <w:r>
        <w:rPr>
          <w:rFonts w:asciiTheme="minorHAnsi" w:hAnsiTheme="minorHAnsi" w:cstheme="minorHAnsi"/>
          <w:sz w:val="22"/>
          <w:szCs w:val="22"/>
          <w:u w:val="single"/>
          <w:lang w:val="en"/>
        </w:rPr>
        <w:t>Bid analysis</w:t>
      </w:r>
      <w:bookmarkEnd w:id="92"/>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3" w:name="_Toc234395146"/>
      <w:r>
        <w:rPr>
          <w:rFonts w:asciiTheme="minorHAnsi" w:hAnsiTheme="minorHAnsi" w:cstheme="minorHAnsi"/>
          <w:sz w:val="22"/>
          <w:szCs w:val="22"/>
          <w:u w:val="single"/>
          <w:lang w:val="en"/>
        </w:rPr>
        <w:t>Rejection of non-conforming, inadmissible or inappropriate bids</w:t>
      </w:r>
      <w:bookmarkEnd w:id="93"/>
    </w:p>
    <w:p w14:paraId="3160E03D" w14:textId="074EA72D"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r w:rsidR="004C6DCF">
        <w:rPr>
          <w:rFonts w:asciiTheme="minorHAnsi" w:hAnsiTheme="minorHAnsi" w:cstheme="minorHAnsi"/>
          <w:color w:val="000000"/>
          <w:sz w:val="22"/>
          <w:szCs w:val="22"/>
          <w:lang w:val="en"/>
        </w:rPr>
        <w:t>regularization</w:t>
      </w:r>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4" w:name="_Toc234395147"/>
      <w:r>
        <w:rPr>
          <w:rFonts w:asciiTheme="minorHAnsi" w:hAnsiTheme="minorHAnsi" w:cstheme="minorHAnsi"/>
          <w:sz w:val="22"/>
          <w:szCs w:val="22"/>
          <w:u w:val="single"/>
          <w:lang w:val="en"/>
        </w:rPr>
        <w:t>Comparison of bids for selection of the most economically beneficial bid</w:t>
      </w:r>
      <w:bookmarkEnd w:id="94"/>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5" w:name="_Toc234395148"/>
      <w:r>
        <w:rPr>
          <w:rFonts w:asciiTheme="minorHAnsi" w:hAnsiTheme="minorHAnsi" w:cstheme="minorHAnsi"/>
          <w:i/>
          <w:iCs/>
          <w:sz w:val="22"/>
          <w:szCs w:val="22"/>
          <w:lang w:val="en"/>
        </w:rPr>
        <w:t>Criterion 1: price of the services</w:t>
      </w:r>
      <w:bookmarkEnd w:id="95"/>
      <w:r>
        <w:rPr>
          <w:rFonts w:asciiTheme="minorHAnsi" w:hAnsiTheme="minorHAnsi" w:cstheme="minorHAnsi"/>
          <w:i/>
          <w:iCs/>
          <w:sz w:val="22"/>
          <w:szCs w:val="22"/>
          <w:lang w:val="en"/>
        </w:rPr>
        <w:t xml:space="preserve"> </w:t>
      </w:r>
    </w:p>
    <w:p w14:paraId="427BB65A" w14:textId="41D49C68"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Pr="00A523B1">
        <w:rPr>
          <w:rFonts w:asciiTheme="minorHAnsi" w:hAnsiTheme="minorHAnsi" w:cstheme="minorHAnsi"/>
          <w:b/>
          <w:bCs/>
          <w:sz w:val="22"/>
          <w:szCs w:val="22"/>
          <w:lang w:val="en"/>
        </w:rPr>
        <w:t>40</w:t>
      </w:r>
      <w:r>
        <w:rPr>
          <w:rFonts w:asciiTheme="minorHAnsi" w:hAnsiTheme="minorHAnsi" w:cstheme="minorHAnsi"/>
          <w:b/>
          <w:bCs/>
          <w:sz w:val="22"/>
          <w:szCs w:val="22"/>
          <w:lang w:val="en"/>
        </w:rPr>
        <w:t xml:space="preserve"> 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6" w:name="_Toc234395149"/>
      <w:r>
        <w:rPr>
          <w:rFonts w:asciiTheme="minorHAnsi" w:hAnsiTheme="minorHAnsi" w:cstheme="minorHAnsi"/>
          <w:i/>
          <w:iCs/>
          <w:sz w:val="22"/>
          <w:szCs w:val="22"/>
          <w:lang w:val="en"/>
        </w:rPr>
        <w:t>Criterion 2: Technical offer</w:t>
      </w:r>
      <w:bookmarkEnd w:id="96"/>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3983C8CD" w14:textId="53B3F9A5" w:rsidR="00D93D99" w:rsidRPr="000C2268" w:rsidRDefault="00DA0CCE" w:rsidP="00693CDE">
            <w:pPr>
              <w:jc w:val="both"/>
              <w:rPr>
                <w:rFonts w:asciiTheme="minorHAnsi" w:hAnsiTheme="minorHAnsi" w:cstheme="minorHAnsi"/>
                <w:b/>
                <w:sz w:val="22"/>
                <w:szCs w:val="22"/>
                <w:highlight w:val="yellow"/>
                <w:lang w:val="en-US"/>
              </w:rPr>
            </w:pPr>
            <w:r w:rsidRPr="000C2268">
              <w:rPr>
                <w:rFonts w:asciiTheme="minorHAnsi" w:hAnsiTheme="minorHAnsi" w:cstheme="minorHAnsi"/>
                <w:b/>
                <w:bCs/>
                <w:sz w:val="22"/>
                <w:szCs w:val="22"/>
                <w:lang w:val="en"/>
              </w:rPr>
              <w:t xml:space="preserve">Sub-criterion 1: </w:t>
            </w:r>
            <w:r w:rsidR="000C2268" w:rsidRPr="000C2268">
              <w:rPr>
                <w:rFonts w:asciiTheme="minorHAnsi" w:hAnsiTheme="minorHAnsi" w:cstheme="minorHAnsi"/>
                <w:b/>
                <w:bCs/>
                <w:sz w:val="22"/>
                <w:szCs w:val="22"/>
                <w:lang w:val="en-US"/>
              </w:rPr>
              <w:t>Understanding of the assignment and relevance of the strategic approach</w:t>
            </w:r>
          </w:p>
        </w:tc>
        <w:tc>
          <w:tcPr>
            <w:tcW w:w="2692" w:type="dxa"/>
          </w:tcPr>
          <w:p w14:paraId="0FBB3AD7" w14:textId="3EAFB1D0" w:rsidR="00D93D99" w:rsidRPr="0006068D" w:rsidRDefault="000C2268"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1</w:t>
            </w:r>
            <w:r w:rsidR="00B01010">
              <w:rPr>
                <w:rFonts w:asciiTheme="minorHAnsi" w:hAnsiTheme="minorHAnsi" w:cstheme="minorHAnsi"/>
                <w:b/>
                <w:bCs/>
                <w:sz w:val="22"/>
                <w:szCs w:val="22"/>
                <w:lang w:val="en"/>
              </w:rPr>
              <w:t>0</w:t>
            </w:r>
          </w:p>
        </w:tc>
      </w:tr>
      <w:tr w:rsidR="00D93D99" w:rsidRPr="0006068D" w14:paraId="6D0AFDAA" w14:textId="77777777" w:rsidTr="009009F8">
        <w:tc>
          <w:tcPr>
            <w:tcW w:w="6654" w:type="dxa"/>
          </w:tcPr>
          <w:p w14:paraId="7F7F4AEB" w14:textId="52807A0B" w:rsidR="00D93D99" w:rsidRPr="000C2268" w:rsidRDefault="00DA0CCE" w:rsidP="00DA0CCE">
            <w:pPr>
              <w:jc w:val="both"/>
              <w:rPr>
                <w:rFonts w:asciiTheme="minorHAnsi" w:hAnsiTheme="minorHAnsi" w:cstheme="minorHAnsi"/>
                <w:b/>
                <w:sz w:val="22"/>
                <w:szCs w:val="22"/>
                <w:highlight w:val="yellow"/>
                <w:lang w:val="en-US"/>
              </w:rPr>
            </w:pPr>
            <w:r w:rsidRPr="000C2268">
              <w:rPr>
                <w:rFonts w:asciiTheme="minorHAnsi" w:hAnsiTheme="minorHAnsi" w:cstheme="minorHAnsi"/>
                <w:b/>
                <w:bCs/>
                <w:sz w:val="22"/>
                <w:szCs w:val="22"/>
                <w:lang w:val="en"/>
              </w:rPr>
              <w:t xml:space="preserve">Sub-criterion 2: </w:t>
            </w:r>
            <w:r w:rsidR="000C2268" w:rsidRPr="000C2268">
              <w:rPr>
                <w:rFonts w:asciiTheme="minorHAnsi" w:hAnsiTheme="minorHAnsi" w:cstheme="minorHAnsi"/>
                <w:b/>
                <w:bCs/>
                <w:sz w:val="22"/>
                <w:szCs w:val="22"/>
                <w:lang w:val="en-US"/>
              </w:rPr>
              <w:t>Quality and robustness of the methodology</w:t>
            </w:r>
          </w:p>
        </w:tc>
        <w:tc>
          <w:tcPr>
            <w:tcW w:w="2692" w:type="dxa"/>
          </w:tcPr>
          <w:p w14:paraId="516A1095" w14:textId="6938F57F" w:rsidR="00D93D99" w:rsidRPr="0006068D" w:rsidRDefault="000C2268" w:rsidP="00D93D99">
            <w:pPr>
              <w:jc w:val="center"/>
              <w:rPr>
                <w:rFonts w:asciiTheme="minorHAnsi" w:hAnsiTheme="minorHAnsi" w:cstheme="minorHAnsi"/>
                <w:b/>
                <w:sz w:val="22"/>
                <w:szCs w:val="22"/>
              </w:rPr>
            </w:pPr>
            <w:r>
              <w:rPr>
                <w:rFonts w:asciiTheme="minorHAnsi" w:hAnsiTheme="minorHAnsi" w:cstheme="minorHAnsi"/>
                <w:b/>
                <w:sz w:val="22"/>
                <w:szCs w:val="22"/>
              </w:rPr>
              <w:t>18</w:t>
            </w:r>
          </w:p>
        </w:tc>
      </w:tr>
      <w:tr w:rsidR="00D93D99" w:rsidRPr="0006068D" w14:paraId="740A705F" w14:textId="77777777" w:rsidTr="009009F8">
        <w:tc>
          <w:tcPr>
            <w:tcW w:w="6654" w:type="dxa"/>
          </w:tcPr>
          <w:p w14:paraId="59B26548" w14:textId="4A3578E7" w:rsidR="00D93D99" w:rsidRPr="000C2268" w:rsidRDefault="00DA0CCE" w:rsidP="00DA0CCE">
            <w:pPr>
              <w:jc w:val="both"/>
              <w:rPr>
                <w:rFonts w:asciiTheme="minorHAnsi" w:hAnsiTheme="minorHAnsi" w:cstheme="minorHAnsi"/>
                <w:b/>
                <w:sz w:val="22"/>
                <w:szCs w:val="22"/>
                <w:highlight w:val="yellow"/>
                <w:lang w:val="en-US"/>
              </w:rPr>
            </w:pPr>
            <w:r w:rsidRPr="000C2268">
              <w:rPr>
                <w:rFonts w:asciiTheme="minorHAnsi" w:hAnsiTheme="minorHAnsi" w:cstheme="minorHAnsi"/>
                <w:b/>
                <w:bCs/>
                <w:sz w:val="22"/>
                <w:szCs w:val="22"/>
                <w:lang w:val="en"/>
              </w:rPr>
              <w:t xml:space="preserve">Sub-criterion 3: </w:t>
            </w:r>
            <w:r w:rsidR="000C2268" w:rsidRPr="000C2268">
              <w:rPr>
                <w:rFonts w:asciiTheme="minorHAnsi" w:hAnsiTheme="minorHAnsi" w:cstheme="minorHAnsi"/>
                <w:b/>
                <w:bCs/>
                <w:sz w:val="22"/>
                <w:szCs w:val="22"/>
                <w:lang w:val="en-US"/>
              </w:rPr>
              <w:t>Coordination, monitoring and quality assurance mechanisms</w:t>
            </w:r>
          </w:p>
        </w:tc>
        <w:tc>
          <w:tcPr>
            <w:tcW w:w="2692" w:type="dxa"/>
          </w:tcPr>
          <w:p w14:paraId="2BE4652E" w14:textId="7CDC2917" w:rsidR="00D93D99" w:rsidRPr="0006068D" w:rsidRDefault="000C2268"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1</w:t>
            </w:r>
            <w:r w:rsidR="00B01010">
              <w:rPr>
                <w:rFonts w:asciiTheme="minorHAnsi" w:hAnsiTheme="minorHAnsi" w:cstheme="minorHAnsi"/>
                <w:b/>
                <w:bCs/>
                <w:sz w:val="22"/>
                <w:szCs w:val="22"/>
                <w:lang w:val="en"/>
              </w:rPr>
              <w:t>2</w:t>
            </w:r>
          </w:p>
        </w:tc>
      </w:tr>
      <w:tr w:rsidR="009009F8" w:rsidRPr="00921E55" w14:paraId="326CB03B" w14:textId="77777777" w:rsidTr="009009F8">
        <w:tc>
          <w:tcPr>
            <w:tcW w:w="6654" w:type="dxa"/>
          </w:tcPr>
          <w:p w14:paraId="2C864B7D" w14:textId="0752C8F7" w:rsidR="009009F8" w:rsidRPr="000C2268" w:rsidRDefault="009009F8" w:rsidP="00A025D7">
            <w:pPr>
              <w:jc w:val="both"/>
              <w:rPr>
                <w:rFonts w:asciiTheme="minorHAnsi" w:hAnsiTheme="minorHAnsi" w:cstheme="minorHAnsi"/>
                <w:b/>
                <w:sz w:val="22"/>
                <w:szCs w:val="22"/>
                <w:highlight w:val="yellow"/>
                <w:lang w:val="en-US"/>
              </w:rPr>
            </w:pPr>
            <w:r w:rsidRPr="000C2268">
              <w:rPr>
                <w:rFonts w:asciiTheme="minorHAnsi" w:hAnsiTheme="minorHAnsi" w:cstheme="minorHAnsi"/>
                <w:b/>
                <w:bCs/>
                <w:sz w:val="22"/>
                <w:szCs w:val="22"/>
                <w:lang w:val="en"/>
              </w:rPr>
              <w:t xml:space="preserve">Sub-criterion 4: </w:t>
            </w:r>
            <w:r w:rsidR="000C2268" w:rsidRPr="000C2268">
              <w:rPr>
                <w:rFonts w:asciiTheme="minorHAnsi" w:hAnsiTheme="minorHAnsi" w:cstheme="minorHAnsi"/>
                <w:b/>
                <w:bCs/>
                <w:sz w:val="22"/>
                <w:szCs w:val="22"/>
                <w:lang w:val="en-US"/>
              </w:rPr>
              <w:t>Team organization and mobilization capacity</w:t>
            </w:r>
          </w:p>
        </w:tc>
        <w:tc>
          <w:tcPr>
            <w:tcW w:w="2692" w:type="dxa"/>
          </w:tcPr>
          <w:p w14:paraId="370ABFCB" w14:textId="29B72DE7" w:rsidR="009009F8" w:rsidRPr="00921E55" w:rsidRDefault="000C2268" w:rsidP="00A025D7">
            <w:pPr>
              <w:jc w:val="center"/>
              <w:rPr>
                <w:rFonts w:asciiTheme="minorHAnsi" w:hAnsiTheme="minorHAnsi" w:cstheme="minorHAnsi"/>
                <w:b/>
                <w:sz w:val="22"/>
                <w:szCs w:val="22"/>
              </w:rPr>
            </w:pPr>
            <w:r>
              <w:rPr>
                <w:rFonts w:asciiTheme="minorHAnsi" w:hAnsiTheme="minorHAnsi" w:cstheme="minorHAnsi"/>
                <w:b/>
                <w:bCs/>
                <w:sz w:val="22"/>
                <w:szCs w:val="22"/>
                <w:lang w:val="en"/>
              </w:rPr>
              <w:t>10</w:t>
            </w:r>
          </w:p>
        </w:tc>
      </w:tr>
      <w:tr w:rsidR="009009F8" w:rsidRPr="00921E55" w14:paraId="020BAB37" w14:textId="77777777" w:rsidTr="009009F8">
        <w:tc>
          <w:tcPr>
            <w:tcW w:w="6654" w:type="dxa"/>
          </w:tcPr>
          <w:p w14:paraId="0EB186FA" w14:textId="03B5973C" w:rsidR="009009F8" w:rsidRPr="000C2268" w:rsidRDefault="000C2268" w:rsidP="00A025D7">
            <w:pPr>
              <w:jc w:val="both"/>
              <w:rPr>
                <w:rFonts w:asciiTheme="minorHAnsi" w:hAnsiTheme="minorHAnsi" w:cstheme="minorHAnsi"/>
                <w:b/>
                <w:sz w:val="22"/>
                <w:szCs w:val="22"/>
                <w:highlight w:val="yellow"/>
                <w:lang w:val="en-US"/>
              </w:rPr>
            </w:pPr>
            <w:r w:rsidRPr="000C2268">
              <w:rPr>
                <w:rFonts w:asciiTheme="minorHAnsi" w:hAnsiTheme="minorHAnsi" w:cstheme="minorHAnsi"/>
                <w:b/>
                <w:bCs/>
                <w:sz w:val="22"/>
                <w:szCs w:val="22"/>
                <w:lang w:val="en"/>
              </w:rPr>
              <w:t xml:space="preserve">Sub-criterion </w:t>
            </w:r>
            <w:r>
              <w:rPr>
                <w:rFonts w:asciiTheme="minorHAnsi" w:hAnsiTheme="minorHAnsi" w:cstheme="minorHAnsi"/>
                <w:b/>
                <w:bCs/>
                <w:sz w:val="22"/>
                <w:szCs w:val="22"/>
                <w:lang w:val="en"/>
              </w:rPr>
              <w:t>5</w:t>
            </w:r>
            <w:r w:rsidRPr="000C2268">
              <w:rPr>
                <w:rFonts w:asciiTheme="minorHAnsi" w:hAnsiTheme="minorHAnsi" w:cstheme="minorHAnsi"/>
                <w:b/>
                <w:bCs/>
                <w:sz w:val="22"/>
                <w:szCs w:val="22"/>
                <w:lang w:val="en"/>
              </w:rPr>
              <w:t>:</w:t>
            </w:r>
            <w:r>
              <w:rPr>
                <w:rFonts w:asciiTheme="minorHAnsi" w:hAnsiTheme="minorHAnsi" w:cstheme="minorHAnsi"/>
                <w:b/>
                <w:bCs/>
                <w:sz w:val="22"/>
                <w:szCs w:val="22"/>
                <w:lang w:val="en"/>
              </w:rPr>
              <w:t xml:space="preserve"> </w:t>
            </w:r>
            <w:r w:rsidR="00721899">
              <w:rPr>
                <w:rFonts w:asciiTheme="minorHAnsi" w:hAnsiTheme="minorHAnsi" w:cstheme="minorHAnsi"/>
                <w:b/>
                <w:bCs/>
                <w:sz w:val="22"/>
                <w:szCs w:val="22"/>
                <w:lang w:val="en-US"/>
              </w:rPr>
              <w:t xml:space="preserve">Experiences, formations, competences </w:t>
            </w:r>
            <w:r w:rsidRPr="000C2268">
              <w:rPr>
                <w:rFonts w:asciiTheme="minorHAnsi" w:hAnsiTheme="minorHAnsi" w:cstheme="minorHAnsi"/>
                <w:b/>
                <w:bCs/>
                <w:sz w:val="22"/>
                <w:szCs w:val="22"/>
                <w:lang w:val="en-US"/>
              </w:rPr>
              <w:t xml:space="preserve">suitability of the firm and </w:t>
            </w:r>
            <w:r w:rsidR="00721899">
              <w:rPr>
                <w:rFonts w:asciiTheme="minorHAnsi" w:hAnsiTheme="minorHAnsi" w:cstheme="minorHAnsi"/>
                <w:b/>
                <w:bCs/>
                <w:sz w:val="22"/>
                <w:szCs w:val="22"/>
                <w:lang w:val="en-US"/>
              </w:rPr>
              <w:t xml:space="preserve">mostly of the </w:t>
            </w:r>
            <w:r w:rsidRPr="000C2268">
              <w:rPr>
                <w:rFonts w:asciiTheme="minorHAnsi" w:hAnsiTheme="minorHAnsi" w:cstheme="minorHAnsi"/>
                <w:b/>
                <w:bCs/>
                <w:sz w:val="22"/>
                <w:szCs w:val="22"/>
                <w:lang w:val="en-US"/>
              </w:rPr>
              <w:t>proposed experts</w:t>
            </w:r>
            <w:r w:rsidR="00721899">
              <w:rPr>
                <w:rFonts w:asciiTheme="minorHAnsi" w:hAnsiTheme="minorHAnsi" w:cstheme="minorHAnsi"/>
                <w:b/>
                <w:bCs/>
                <w:sz w:val="22"/>
                <w:szCs w:val="22"/>
                <w:lang w:val="en-US"/>
              </w:rPr>
              <w:t xml:space="preserve"> for the execution of the contract</w:t>
            </w:r>
          </w:p>
        </w:tc>
        <w:tc>
          <w:tcPr>
            <w:tcW w:w="2692" w:type="dxa"/>
          </w:tcPr>
          <w:p w14:paraId="4B93D97F" w14:textId="3CC9750C" w:rsidR="009009F8" w:rsidRPr="00921E55" w:rsidRDefault="000C2268" w:rsidP="00A025D7">
            <w:pPr>
              <w:jc w:val="center"/>
              <w:rPr>
                <w:rFonts w:asciiTheme="minorHAnsi" w:hAnsiTheme="minorHAnsi" w:cstheme="minorHAnsi"/>
                <w:b/>
                <w:sz w:val="22"/>
                <w:szCs w:val="22"/>
              </w:rPr>
            </w:pPr>
            <w:r>
              <w:rPr>
                <w:rFonts w:asciiTheme="minorHAnsi" w:hAnsiTheme="minorHAnsi" w:cstheme="minorHAnsi"/>
                <w:b/>
                <w:bCs/>
                <w:sz w:val="22"/>
                <w:szCs w:val="22"/>
                <w:lang w:val="en"/>
              </w:rPr>
              <w:t>10</w:t>
            </w:r>
          </w:p>
        </w:tc>
      </w:tr>
      <w:tr w:rsidR="00116C24" w:rsidRPr="0006068D" w14:paraId="399D4C70" w14:textId="77777777" w:rsidTr="009009F8">
        <w:tc>
          <w:tcPr>
            <w:tcW w:w="6654" w:type="dxa"/>
          </w:tcPr>
          <w:p w14:paraId="3C0DA4EC" w14:textId="628A2473" w:rsidR="00116C24" w:rsidRPr="000C2268" w:rsidRDefault="00116C24" w:rsidP="00F10B36">
            <w:pPr>
              <w:jc w:val="right"/>
              <w:rPr>
                <w:rFonts w:asciiTheme="minorHAnsi" w:hAnsiTheme="minorHAnsi" w:cstheme="minorHAnsi"/>
                <w:b/>
                <w:sz w:val="22"/>
                <w:szCs w:val="22"/>
              </w:rPr>
            </w:pPr>
            <w:r w:rsidRPr="000C2268">
              <w:rPr>
                <w:rFonts w:asciiTheme="minorHAnsi" w:hAnsiTheme="minorHAnsi" w:cstheme="minorHAnsi"/>
                <w:b/>
                <w:bCs/>
                <w:sz w:val="22"/>
                <w:szCs w:val="22"/>
                <w:lang w:val="en"/>
              </w:rPr>
              <w:t>TOTAL</w:t>
            </w:r>
          </w:p>
        </w:tc>
        <w:tc>
          <w:tcPr>
            <w:tcW w:w="2692" w:type="dxa"/>
          </w:tcPr>
          <w:p w14:paraId="727CD250" w14:textId="4C1B1149" w:rsidR="00116C24" w:rsidRPr="000C2268" w:rsidRDefault="00D53223" w:rsidP="00D93D99">
            <w:pPr>
              <w:jc w:val="center"/>
              <w:rPr>
                <w:rFonts w:asciiTheme="minorHAnsi" w:hAnsiTheme="minorHAnsi" w:cstheme="minorHAnsi"/>
                <w:b/>
                <w:sz w:val="22"/>
                <w:szCs w:val="22"/>
              </w:rPr>
            </w:pPr>
            <w:r w:rsidRPr="000C2268">
              <w:rPr>
                <w:rFonts w:asciiTheme="minorHAnsi" w:hAnsiTheme="minorHAnsi" w:cstheme="minorHAnsi"/>
                <w:b/>
                <w:bCs/>
                <w:sz w:val="22"/>
                <w:szCs w:val="22"/>
                <w:lang w:val="en"/>
              </w:rPr>
              <w:t>60</w:t>
            </w:r>
          </w:p>
        </w:tc>
      </w:tr>
    </w:tbl>
    <w:p w14:paraId="4067D76C" w14:textId="114F08B3"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Pr="000C2268">
        <w:rPr>
          <w:rFonts w:asciiTheme="minorHAnsi" w:hAnsiTheme="minorHAnsi" w:cstheme="minorHAnsi"/>
          <w:b/>
          <w:bCs/>
          <w:sz w:val="22"/>
          <w:szCs w:val="22"/>
          <w:lang w:val="en"/>
        </w:rPr>
        <w:t>60</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24CA8EC6" w14:textId="3E019B6F"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 </w:t>
      </w:r>
      <w:r w:rsidR="000C2268">
        <w:rPr>
          <w:rFonts w:asciiTheme="minorHAnsi" w:hAnsiTheme="minorHAnsi" w:cstheme="minorHAnsi"/>
          <w:sz w:val="22"/>
          <w:szCs w:val="22"/>
          <w:lang w:val="en"/>
        </w:rPr>
        <w:t>30/60</w:t>
      </w:r>
      <w:r>
        <w:rPr>
          <w:rFonts w:asciiTheme="minorHAnsi" w:hAnsiTheme="minorHAnsi" w:cstheme="minorHAnsi"/>
          <w:sz w:val="22"/>
          <w:szCs w:val="22"/>
          <w:lang w:val="en"/>
        </w:rPr>
        <w:t xml:space="preserve"> will</w:t>
      </w:r>
      <w:r w:rsidR="00C16AFC">
        <w:rPr>
          <w:rFonts w:asciiTheme="minorHAnsi" w:hAnsiTheme="minorHAnsi" w:cstheme="minorHAnsi"/>
          <w:sz w:val="22"/>
          <w:szCs w:val="22"/>
          <w:lang w:val="en"/>
        </w:rPr>
        <w:t xml:space="preserve"> be deemed to be inappropriate.</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97" w:name="_Toc234395150"/>
      <w:r>
        <w:rPr>
          <w:rFonts w:asciiTheme="minorHAnsi" w:hAnsiTheme="minorHAnsi" w:cstheme="minorHAnsi"/>
          <w:sz w:val="22"/>
          <w:szCs w:val="22"/>
          <w:u w:val="single"/>
          <w:lang w:val="en"/>
        </w:rPr>
        <w:t>Negotiations</w:t>
      </w:r>
      <w:bookmarkEnd w:id="97"/>
    </w:p>
    <w:p w14:paraId="167A696F" w14:textId="6A2FCDA9" w:rsidR="00915372" w:rsidRPr="007E3653" w:rsidRDefault="009A7AC5" w:rsidP="007E3653">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This tender does not have any provisions for negotiation</w:t>
      </w:r>
      <w:r w:rsidR="007E3653">
        <w:rPr>
          <w:rFonts w:asciiTheme="minorHAnsi" w:hAnsiTheme="minorHAnsi" w:cstheme="minorHAnsi"/>
          <w:color w:val="000000"/>
          <w:sz w:val="22"/>
          <w:szCs w:val="22"/>
          <w:lang w:val="en"/>
        </w:rPr>
        <w:t>.</w:t>
      </w: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8" w:name="_Toc234395151"/>
      <w:r>
        <w:rPr>
          <w:rFonts w:asciiTheme="minorHAnsi" w:hAnsiTheme="minorHAnsi" w:cstheme="minorHAnsi"/>
          <w:sz w:val="22"/>
          <w:szCs w:val="22"/>
          <w:u w:val="single"/>
          <w:lang w:val="en"/>
        </w:rPr>
        <w:lastRenderedPageBreak/>
        <w:t>Award process</w:t>
      </w:r>
      <w:bookmarkEnd w:id="98"/>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9" w:name="_Toc491193970"/>
      <w:bookmarkStart w:id="100" w:name="_Toc491193515"/>
      <w:bookmarkStart w:id="101" w:name="_Toc234395152"/>
      <w:bookmarkEnd w:id="99"/>
      <w:bookmarkEnd w:id="100"/>
      <w:r>
        <w:rPr>
          <w:rFonts w:asciiTheme="minorHAnsi" w:hAnsiTheme="minorHAnsi" w:cstheme="minorHAnsi"/>
          <w:b/>
          <w:bCs/>
          <w:caps/>
          <w:sz w:val="28"/>
          <w:szCs w:val="22"/>
          <w:u w:val="single"/>
          <w:lang w:val="en"/>
        </w:rPr>
        <w:t>Processing of personal data in the context of this tender and for the purposes of contract monitoring</w:t>
      </w:r>
      <w:bookmarkEnd w:id="101"/>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102" w:name="_Toc234395153"/>
      <w:r>
        <w:rPr>
          <w:rFonts w:asciiTheme="minorHAnsi" w:hAnsiTheme="minorHAnsi" w:cstheme="minorHAnsi"/>
          <w:sz w:val="22"/>
          <w:szCs w:val="22"/>
          <w:u w:val="single"/>
          <w:lang w:val="en"/>
        </w:rPr>
        <w:t>Identity and contact details of the data controller and its representative</w:t>
      </w:r>
      <w:bookmarkEnd w:id="102"/>
    </w:p>
    <w:p w14:paraId="3755CDE8" w14:textId="7AAF019D"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3" w:name="_Toc234395154"/>
      <w:r w:rsidRPr="00342E4D">
        <w:rPr>
          <w:rFonts w:asciiTheme="minorHAnsi" w:hAnsiTheme="minorHAnsi" w:cstheme="minorHAnsi"/>
          <w:sz w:val="22"/>
          <w:szCs w:val="22"/>
          <w:u w:val="single"/>
        </w:rPr>
        <w:t>For the PLACE </w:t>
      </w:r>
      <w:r w:rsidR="0019757D" w:rsidRPr="00342E4D">
        <w:rPr>
          <w:rFonts w:asciiTheme="minorHAnsi" w:hAnsiTheme="minorHAnsi" w:cstheme="minorHAnsi"/>
          <w:sz w:val="22"/>
          <w:szCs w:val="22"/>
          <w:u w:val="single"/>
        </w:rPr>
        <w:t>platform :</w:t>
      </w:r>
      <w:bookmarkEnd w:id="103"/>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4" w:name="_Toc234395155"/>
      <w:r>
        <w:rPr>
          <w:rFonts w:asciiTheme="minorHAnsi" w:hAnsiTheme="minorHAnsi" w:cstheme="minorHAnsi"/>
          <w:sz w:val="22"/>
          <w:szCs w:val="22"/>
          <w:u w:val="single"/>
          <w:lang w:val="en"/>
        </w:rPr>
        <w:t>Contact details of the Data Protection Officer:</w:t>
      </w:r>
      <w:bookmarkEnd w:id="104"/>
    </w:p>
    <w:p w14:paraId="4A91DEFE" w14:textId="5924A205" w:rsidR="00FB79BF" w:rsidRPr="00342E4D" w:rsidRDefault="009519F2"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5" w:name="_Toc234395156"/>
      <w:r>
        <w:rPr>
          <w:rFonts w:asciiTheme="minorHAnsi" w:hAnsiTheme="minorHAnsi" w:cstheme="minorHAnsi"/>
          <w:sz w:val="22"/>
          <w:szCs w:val="22"/>
          <w:u w:val="single"/>
          <w:lang w:val="en"/>
        </w:rPr>
        <w:t>For the contracting authority:</w:t>
      </w:r>
      <w:bookmarkEnd w:id="105"/>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6" w:name="_Toc234395157"/>
      <w:r>
        <w:rPr>
          <w:rFonts w:asciiTheme="minorHAnsi" w:hAnsiTheme="minorHAnsi" w:cstheme="minorHAnsi"/>
          <w:sz w:val="22"/>
          <w:szCs w:val="22"/>
          <w:u w:val="single"/>
          <w:lang w:val="en"/>
        </w:rPr>
        <w:t>Contact details of the Data Protection Officer:</w:t>
      </w:r>
      <w:bookmarkEnd w:id="106"/>
    </w:p>
    <w:p w14:paraId="220D3854" w14:textId="46F1B538" w:rsidR="00FB79BF" w:rsidRPr="00342E4D" w:rsidRDefault="009519F2" w:rsidP="0002417A">
      <w:pPr>
        <w:pStyle w:val="Default"/>
        <w:spacing w:before="120"/>
        <w:jc w:val="both"/>
        <w:rPr>
          <w:rFonts w:asciiTheme="minorHAnsi" w:hAnsiTheme="minorHAnsi" w:cstheme="minorHAnsi"/>
          <w:color w:val="auto"/>
          <w:sz w:val="22"/>
          <w:szCs w:val="22"/>
          <w:lang w:val="en-GB"/>
        </w:rPr>
      </w:pPr>
      <w:hyperlink r:id="rId16" w:history="1">
        <w:r w:rsidR="003C6092">
          <w:rPr>
            <w:rFonts w:asciiTheme="minorHAnsi" w:hAnsiTheme="minorHAnsi" w:cstheme="minorHAnsi"/>
            <w:color w:val="auto"/>
            <w:sz w:val="22"/>
            <w:szCs w:val="22"/>
            <w:lang w:val="en"/>
          </w:rPr>
          <w:t>informatique.libertes@expertisefrance.fr</w:t>
        </w:r>
      </w:hyperlink>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4B11181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r w:rsidR="007E3653">
        <w:rPr>
          <w:rFonts w:asciiTheme="minorHAnsi" w:hAnsiTheme="minorHAnsi" w:cstheme="minorHAnsi"/>
          <w:color w:val="auto"/>
          <w:sz w:val="22"/>
          <w:szCs w:val="22"/>
          <w:lang w:val="en"/>
        </w:rPr>
        <w:t>authorized</w:t>
      </w:r>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6AF78D03" w14:textId="0EB4A5CA" w:rsidR="00E90D73" w:rsidRPr="0019757D" w:rsidRDefault="00FB79BF" w:rsidP="0019757D">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7" w:name="_Toc234395158"/>
      <w:r>
        <w:rPr>
          <w:rFonts w:asciiTheme="minorHAnsi" w:hAnsiTheme="minorHAnsi" w:cstheme="minorHAnsi"/>
          <w:b/>
          <w:bCs/>
          <w:caps/>
          <w:sz w:val="28"/>
          <w:szCs w:val="22"/>
          <w:u w:val="single"/>
          <w:lang w:val="en"/>
        </w:rPr>
        <w:t>ADDITIONAL INFORMATION</w:t>
      </w:r>
      <w:bookmarkEnd w:id="107"/>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52F1510C" w14:textId="26DDD3D4"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8" w:name="_Toc410899708"/>
      <w:bookmarkStart w:id="109" w:name="_Toc234395159"/>
      <w:r>
        <w:rPr>
          <w:rFonts w:asciiTheme="minorHAnsi" w:hAnsiTheme="minorHAnsi" w:cstheme="minorHAnsi"/>
          <w:b/>
          <w:bCs/>
          <w:caps/>
          <w:sz w:val="28"/>
          <w:szCs w:val="22"/>
          <w:u w:val="single"/>
          <w:lang w:val="en"/>
        </w:rPr>
        <w:t>Appeal channels and deadlines</w:t>
      </w:r>
      <w:bookmarkEnd w:id="108"/>
      <w:bookmarkEnd w:id="109"/>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7"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21D606F7" w14:textId="27144628" w:rsidR="00B32F8E" w:rsidRPr="0019757D" w:rsidRDefault="007711E7" w:rsidP="0019757D">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8"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sectPr w:rsidR="00B32F8E" w:rsidRPr="0019757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AFAB5" w14:textId="77777777" w:rsidR="009519F2" w:rsidRDefault="009519F2">
      <w:r>
        <w:separator/>
      </w:r>
    </w:p>
  </w:endnote>
  <w:endnote w:type="continuationSeparator" w:id="0">
    <w:p w14:paraId="1B5F07F9" w14:textId="77777777" w:rsidR="009519F2" w:rsidRDefault="0095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6A1D16" w:rsidRDefault="006A1D16">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6A1D16" w:rsidRDefault="006A1D1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3EF74DAC" w:rsidR="006A1D16" w:rsidRDefault="006A1D16"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32986">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32986">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5D96BA3D"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6A1D16" w:rsidRDefault="006A1D16"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6A1D16" w:rsidRDefault="009519F2"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696841">
                          <w:rPr>
                            <w:rFonts w:asciiTheme="minorHAnsi" w:hAnsiTheme="minorHAnsi" w:cstheme="minorHAnsi"/>
                            <w:sz w:val="22"/>
                            <w:szCs w:val="22"/>
                          </w:rPr>
                          <w:t>DAJ_M009ENG_v07</w:t>
                        </w:r>
                        <w:r w:rsidR="006A1D16">
                          <w:rPr>
                            <w:rFonts w:asciiTheme="minorHAnsi" w:hAnsiTheme="minorHAnsi" w:cstheme="minorHAnsi"/>
                            <w:sz w:val="22"/>
                            <w:szCs w:val="22"/>
                          </w:rPr>
                          <w:tab/>
                        </w:r>
                      </w:sdtContent>
                    </w:sdt>
                  </w:p>
                  <w:p w14:paraId="2109CE70" w14:textId="62554DB2" w:rsidR="006A1D16" w:rsidRDefault="00696841"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6A1D16" w:rsidRDefault="006A1D16" w:rsidP="00030B8F">
                    <w:pPr>
                      <w:pStyle w:val="Pieddepage"/>
                      <w:spacing w:line="240" w:lineRule="exact"/>
                      <w:rPr>
                        <w:rFonts w:asciiTheme="minorHAnsi" w:hAnsiTheme="minorHAnsi" w:cstheme="minorHAnsi"/>
                        <w:b/>
                        <w:sz w:val="22"/>
                        <w:szCs w:val="22"/>
                      </w:rPr>
                    </w:pPr>
                  </w:p>
                  <w:p w14:paraId="7660B93D" w14:textId="150B62C8" w:rsidR="006A1D16" w:rsidRPr="00825775" w:rsidRDefault="006A1D16"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w:t>
                    </w:r>
                    <w:r w:rsidR="00696841">
                      <w:rPr>
                        <w:rFonts w:asciiTheme="minorHAnsi" w:hAnsiTheme="minorHAnsi" w:cstheme="minorHAnsi"/>
                        <w:sz w:val="16"/>
                        <w:szCs w:val="16"/>
                      </w:rPr>
                      <w:t> </w:t>
                    </w:r>
                    <w:r>
                      <w:rPr>
                        <w:rFonts w:asciiTheme="minorHAnsi" w:hAnsiTheme="minorHAnsi" w:cstheme="minorHAnsi"/>
                        <w:sz w:val="16"/>
                        <w:szCs w:val="16"/>
                      </w:rPr>
                      <w:t>792</w:t>
                    </w:r>
                    <w:r w:rsidR="00696841">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6A1D16" w:rsidRDefault="006A1D1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6A1D16" w:rsidRDefault="006A1D16"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088F08F1" w:rsidR="006A1D16" w:rsidRDefault="006A1D16"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32986">
          <w:rPr>
            <w:rFonts w:asciiTheme="minorHAnsi" w:hAnsiTheme="minorHAnsi"/>
            <w:noProof/>
            <w:sz w:val="22"/>
            <w:szCs w:val="22"/>
            <w:lang w:val="en"/>
          </w:rPr>
          <w:t>12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32986">
          <w:rPr>
            <w:rFonts w:asciiTheme="minorHAnsi" w:hAnsiTheme="minorHAnsi"/>
            <w:noProof/>
            <w:sz w:val="22"/>
            <w:szCs w:val="22"/>
            <w:lang w:val="en"/>
          </w:rPr>
          <w:t>12</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6A1D16" w:rsidRDefault="006A1D16"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5E771E10" w:rsidR="006A1D16" w:rsidRDefault="006A1D16"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32986">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32986">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48A61BAE" w14:textId="77777777" w:rsidR="006A1D16" w:rsidRPr="00825775" w:rsidRDefault="009519F2"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E8CCE" w14:textId="77777777" w:rsidR="009519F2" w:rsidRDefault="009519F2">
      <w:r>
        <w:separator/>
      </w:r>
    </w:p>
  </w:footnote>
  <w:footnote w:type="continuationSeparator" w:id="0">
    <w:p w14:paraId="01A14B85" w14:textId="77777777" w:rsidR="009519F2" w:rsidRDefault="009519F2">
      <w:r>
        <w:continuationSeparator/>
      </w:r>
    </w:p>
  </w:footnote>
  <w:footnote w:id="1">
    <w:p w14:paraId="047663AC" w14:textId="7BDA2A25" w:rsidR="006A1D16" w:rsidRPr="00342E4D" w:rsidRDefault="006A1D16">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6A1D16" w:rsidRDefault="006A1D16" w:rsidP="00FB089A">
    <w:pPr>
      <w:pStyle w:val="En-tte"/>
      <w:tabs>
        <w:tab w:val="clear" w:pos="9072"/>
        <w:tab w:val="right" w:pos="9339"/>
      </w:tabs>
      <w:rPr>
        <w:rFonts w:ascii="Calibri" w:hAnsi="Calibri"/>
        <w:bCs/>
        <w:sz w:val="22"/>
        <w:szCs w:val="28"/>
        <w:u w:val="single"/>
      </w:rPr>
    </w:pPr>
  </w:p>
  <w:p w14:paraId="20B764FC" w14:textId="77777777" w:rsidR="006A1D16" w:rsidRPr="009E270B" w:rsidRDefault="006A1D16"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6A1D16" w:rsidRDefault="006A1D1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6A1D16" w:rsidRDefault="006A1D16" w:rsidP="004537EA">
    <w:pPr>
      <w:pStyle w:val="En-tte"/>
    </w:pPr>
    <w:bookmarkStart w:id="2" w:name="_Hlk62125806"/>
    <w:bookmarkStart w:id="3"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2"/>
    <w:bookmarkEnd w:id="3"/>
  </w:p>
  <w:p w14:paraId="1DC44FE6" w14:textId="77777777" w:rsidR="006A1D16" w:rsidRDefault="006A1D1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6A1D16" w:rsidRDefault="006A1D16" w:rsidP="00C92420">
    <w:pPr>
      <w:pStyle w:val="En-tte"/>
      <w:tabs>
        <w:tab w:val="right" w:pos="9214"/>
      </w:tabs>
      <w:rPr>
        <w:rFonts w:ascii="Calibri" w:hAnsi="Calibri"/>
        <w:bCs/>
        <w:sz w:val="22"/>
        <w:szCs w:val="28"/>
        <w:u w:val="single"/>
      </w:rPr>
    </w:pPr>
  </w:p>
  <w:p w14:paraId="17F39EBA"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6A1D16" w:rsidRPr="00342E4D" w:rsidRDefault="006A1D16"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6A1D16" w:rsidRDefault="006A1D16" w:rsidP="004537EA">
    <w:pPr>
      <w:pStyle w:val="En-tte"/>
    </w:pPr>
  </w:p>
  <w:p w14:paraId="3FF9C650"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6A1D16" w:rsidRDefault="006A1D1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C9F41C0"/>
    <w:multiLevelType w:val="hybridMultilevel"/>
    <w:tmpl w:val="B8E230E8"/>
    <w:lvl w:ilvl="0" w:tplc="115EAD08">
      <w:start w:val="12"/>
      <w:numFmt w:val="bullet"/>
      <w:lvlText w:val="-"/>
      <w:lvlJc w:val="left"/>
      <w:pPr>
        <w:ind w:left="720" w:hanging="360"/>
      </w:pPr>
      <w:rPr>
        <w:rFonts w:ascii="Arial" w:eastAsiaTheme="minorHAnsi" w:hAnsi="Arial" w:cs="Arial" w:hint="default"/>
      </w:rPr>
    </w:lvl>
    <w:lvl w:ilvl="1" w:tplc="A2180566">
      <w:numFmt w:val="bullet"/>
      <w:lvlText w:val="•"/>
      <w:lvlJc w:val="left"/>
      <w:pPr>
        <w:ind w:left="1785" w:hanging="705"/>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3" w15:restartNumberingAfterBreak="0">
    <w:nsid w:val="68D57996"/>
    <w:multiLevelType w:val="hybridMultilevel"/>
    <w:tmpl w:val="F044265E"/>
    <w:lvl w:ilvl="0" w:tplc="E6B0A36C">
      <w:start w:val="500"/>
      <w:numFmt w:val="bullet"/>
      <w:lvlText w:val="-"/>
      <w:lvlJc w:val="left"/>
      <w:pPr>
        <w:ind w:left="720" w:hanging="360"/>
      </w:pPr>
      <w:rPr>
        <w:rFonts w:ascii="Calibri" w:eastAsia="Times New Roman"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7"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8"/>
  </w:num>
  <w:num w:numId="4">
    <w:abstractNumId w:val="5"/>
  </w:num>
  <w:num w:numId="5">
    <w:abstractNumId w:val="22"/>
  </w:num>
  <w:num w:numId="6">
    <w:abstractNumId w:val="10"/>
  </w:num>
  <w:num w:numId="7">
    <w:abstractNumId w:val="20"/>
  </w:num>
  <w:num w:numId="8">
    <w:abstractNumId w:val="29"/>
  </w:num>
  <w:num w:numId="9">
    <w:abstractNumId w:val="14"/>
  </w:num>
  <w:num w:numId="10">
    <w:abstractNumId w:val="31"/>
  </w:num>
  <w:num w:numId="11">
    <w:abstractNumId w:val="3"/>
  </w:num>
  <w:num w:numId="12">
    <w:abstractNumId w:val="13"/>
  </w:num>
  <w:num w:numId="13">
    <w:abstractNumId w:val="30"/>
  </w:num>
  <w:num w:numId="14">
    <w:abstractNumId w:val="24"/>
  </w:num>
  <w:num w:numId="15">
    <w:abstractNumId w:val="35"/>
  </w:num>
  <w:num w:numId="16">
    <w:abstractNumId w:val="4"/>
  </w:num>
  <w:num w:numId="17">
    <w:abstractNumId w:val="23"/>
  </w:num>
  <w:num w:numId="18">
    <w:abstractNumId w:val="21"/>
  </w:num>
  <w:num w:numId="19">
    <w:abstractNumId w:val="16"/>
  </w:num>
  <w:num w:numId="20">
    <w:abstractNumId w:val="7"/>
  </w:num>
  <w:num w:numId="21">
    <w:abstractNumId w:val="6"/>
  </w:num>
  <w:num w:numId="22">
    <w:abstractNumId w:val="40"/>
  </w:num>
  <w:num w:numId="23">
    <w:abstractNumId w:val="1"/>
  </w:num>
  <w:num w:numId="24">
    <w:abstractNumId w:val="17"/>
  </w:num>
  <w:num w:numId="25">
    <w:abstractNumId w:val="36"/>
  </w:num>
  <w:num w:numId="26">
    <w:abstractNumId w:val="18"/>
  </w:num>
  <w:num w:numId="27">
    <w:abstractNumId w:val="41"/>
  </w:num>
  <w:num w:numId="28">
    <w:abstractNumId w:val="32"/>
  </w:num>
  <w:num w:numId="29">
    <w:abstractNumId w:val="37"/>
  </w:num>
  <w:num w:numId="30">
    <w:abstractNumId w:val="27"/>
  </w:num>
  <w:num w:numId="31">
    <w:abstractNumId w:val="34"/>
  </w:num>
  <w:num w:numId="32">
    <w:abstractNumId w:val="38"/>
  </w:num>
  <w:num w:numId="33">
    <w:abstractNumId w:val="12"/>
  </w:num>
  <w:num w:numId="34">
    <w:abstractNumId w:val="19"/>
  </w:num>
  <w:num w:numId="35">
    <w:abstractNumId w:val="9"/>
  </w:num>
  <w:num w:numId="36">
    <w:abstractNumId w:val="26"/>
  </w:num>
  <w:num w:numId="37">
    <w:abstractNumId w:val="25"/>
  </w:num>
  <w:num w:numId="38">
    <w:abstractNumId w:val="39"/>
  </w:num>
  <w:num w:numId="39">
    <w:abstractNumId w:val="42"/>
  </w:num>
  <w:num w:numId="40">
    <w:abstractNumId w:val="15"/>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31C"/>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2268"/>
    <w:rsid w:val="000C3C93"/>
    <w:rsid w:val="000C445E"/>
    <w:rsid w:val="000C4A41"/>
    <w:rsid w:val="000C67A9"/>
    <w:rsid w:val="000D1543"/>
    <w:rsid w:val="000D1A0F"/>
    <w:rsid w:val="000D1D38"/>
    <w:rsid w:val="000D3F0D"/>
    <w:rsid w:val="000D4E94"/>
    <w:rsid w:val="000D6682"/>
    <w:rsid w:val="000E0260"/>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57D"/>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67C99"/>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1517"/>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386"/>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6F86"/>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C6DCF"/>
    <w:rsid w:val="004D1FB2"/>
    <w:rsid w:val="004D27CE"/>
    <w:rsid w:val="004D33E5"/>
    <w:rsid w:val="004D47BE"/>
    <w:rsid w:val="004D5253"/>
    <w:rsid w:val="004D5269"/>
    <w:rsid w:val="004D53D7"/>
    <w:rsid w:val="004D6F73"/>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2EE8"/>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7671"/>
    <w:rsid w:val="00577E61"/>
    <w:rsid w:val="00581AD3"/>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E7B49"/>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281"/>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4C59"/>
    <w:rsid w:val="006E57FD"/>
    <w:rsid w:val="006E6486"/>
    <w:rsid w:val="006F148D"/>
    <w:rsid w:val="006F391C"/>
    <w:rsid w:val="006F3C3F"/>
    <w:rsid w:val="006F4EAD"/>
    <w:rsid w:val="006F58B7"/>
    <w:rsid w:val="006F796C"/>
    <w:rsid w:val="00701018"/>
    <w:rsid w:val="00707B69"/>
    <w:rsid w:val="00712900"/>
    <w:rsid w:val="0071329D"/>
    <w:rsid w:val="00713C25"/>
    <w:rsid w:val="00715F99"/>
    <w:rsid w:val="007166D5"/>
    <w:rsid w:val="007218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6C6D"/>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3653"/>
    <w:rsid w:val="007E4780"/>
    <w:rsid w:val="007E4C81"/>
    <w:rsid w:val="007E6476"/>
    <w:rsid w:val="007E6AD7"/>
    <w:rsid w:val="007F38EB"/>
    <w:rsid w:val="007F3AD1"/>
    <w:rsid w:val="007F3B89"/>
    <w:rsid w:val="007F48DE"/>
    <w:rsid w:val="007F622D"/>
    <w:rsid w:val="007F6A4D"/>
    <w:rsid w:val="007F70DF"/>
    <w:rsid w:val="00800C6C"/>
    <w:rsid w:val="00800E92"/>
    <w:rsid w:val="00801D0A"/>
    <w:rsid w:val="008053E8"/>
    <w:rsid w:val="00805C9C"/>
    <w:rsid w:val="00806153"/>
    <w:rsid w:val="00806AB1"/>
    <w:rsid w:val="00807664"/>
    <w:rsid w:val="0081137A"/>
    <w:rsid w:val="008125D3"/>
    <w:rsid w:val="008139A8"/>
    <w:rsid w:val="008149A5"/>
    <w:rsid w:val="008167F5"/>
    <w:rsid w:val="00817AC7"/>
    <w:rsid w:val="00820004"/>
    <w:rsid w:val="00822056"/>
    <w:rsid w:val="008234E7"/>
    <w:rsid w:val="00824552"/>
    <w:rsid w:val="00824B19"/>
    <w:rsid w:val="00825775"/>
    <w:rsid w:val="008269E1"/>
    <w:rsid w:val="008278A1"/>
    <w:rsid w:val="00827C44"/>
    <w:rsid w:val="00827E92"/>
    <w:rsid w:val="0083082B"/>
    <w:rsid w:val="00830CF9"/>
    <w:rsid w:val="00832986"/>
    <w:rsid w:val="0083709B"/>
    <w:rsid w:val="00841721"/>
    <w:rsid w:val="00841BE4"/>
    <w:rsid w:val="00842984"/>
    <w:rsid w:val="00843766"/>
    <w:rsid w:val="0084585A"/>
    <w:rsid w:val="00845D6A"/>
    <w:rsid w:val="008476A6"/>
    <w:rsid w:val="00851992"/>
    <w:rsid w:val="0085279F"/>
    <w:rsid w:val="00854F01"/>
    <w:rsid w:val="008551EE"/>
    <w:rsid w:val="00855440"/>
    <w:rsid w:val="00856A1E"/>
    <w:rsid w:val="00857425"/>
    <w:rsid w:val="008603CD"/>
    <w:rsid w:val="00861765"/>
    <w:rsid w:val="00862433"/>
    <w:rsid w:val="00862BDA"/>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16C6"/>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19F2"/>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34FD0"/>
    <w:rsid w:val="00A419BC"/>
    <w:rsid w:val="00A41F8A"/>
    <w:rsid w:val="00A4411C"/>
    <w:rsid w:val="00A44958"/>
    <w:rsid w:val="00A44D8F"/>
    <w:rsid w:val="00A45610"/>
    <w:rsid w:val="00A50691"/>
    <w:rsid w:val="00A50B8E"/>
    <w:rsid w:val="00A50BA3"/>
    <w:rsid w:val="00A522CE"/>
    <w:rsid w:val="00A523B1"/>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4BB4"/>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792C"/>
    <w:rsid w:val="00B00BAB"/>
    <w:rsid w:val="00B01010"/>
    <w:rsid w:val="00B01305"/>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4FEB"/>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164E"/>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AFC"/>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3CFF"/>
    <w:rsid w:val="00CB4394"/>
    <w:rsid w:val="00CB518C"/>
    <w:rsid w:val="00CB5929"/>
    <w:rsid w:val="00CB6E0F"/>
    <w:rsid w:val="00CB7137"/>
    <w:rsid w:val="00CC6C7B"/>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0F42"/>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3C3"/>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01C"/>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339"/>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aliases w:val="List,List Paragraph (numbered (a)),Use Case List Paragraph,List Paragraph Char Char Char,Main numbered paragraph,Bullet paras,List Paragraph (numbered (a)) Char,List Paragraph2,References,Bullets,List Bullet Mary,Body,Bulleted List"/>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customStyle="1" w:styleId="ParagraphedelisteCar">
    <w:name w:val="Paragraphe de liste Car"/>
    <w:aliases w:val="List Car,List Paragraph (numbered (a)) Car,Use Case List Paragraph Car,List Paragraph Char Char Char Car,Main numbered paragraph Car,Bullet paras Car,List Paragraph (numbered (a)) Char Car,List Paragraph2 Car,References Car"/>
    <w:link w:val="Paragraphedeliste"/>
    <w:uiPriority w:val="34"/>
    <w:qFormat/>
    <w:rsid w:val="0038151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3D818-8138-47BB-95B3-D383B52DC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164</TotalTime>
  <Pages>12</Pages>
  <Words>4532</Words>
  <Characters>24928</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29402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26</cp:revision>
  <cp:lastPrinted>2016-03-24T23:23:00Z</cp:lastPrinted>
  <dcterms:created xsi:type="dcterms:W3CDTF">2024-10-14T15:05:00Z</dcterms:created>
  <dcterms:modified xsi:type="dcterms:W3CDTF">2026-07-15T15:57:00Z</dcterms:modified>
</cp:coreProperties>
</file>